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41" w:rsidRPr="00F06898" w:rsidRDefault="00142E41" w:rsidP="00142E41">
      <w:pPr>
        <w:rPr>
          <w:b/>
          <w:sz w:val="44"/>
          <w:szCs w:val="44"/>
          <w:lang w:val="en-US"/>
        </w:rPr>
      </w:pPr>
      <w:r>
        <w:rPr>
          <w:rFonts w:ascii="Tahoma" w:hAnsi="Tahoma" w:cs="Tahoma"/>
          <w:b/>
          <w:smallCaps/>
          <w:color w:val="0000FF"/>
          <w:spacing w:val="46"/>
          <w:sz w:val="44"/>
          <w:szCs w:val="44"/>
          <w:lang w:val="en-US"/>
        </w:rPr>
        <w:t xml:space="preserve">         </w:t>
      </w:r>
      <w:r w:rsidRPr="00F06898">
        <w:rPr>
          <w:rFonts w:ascii="Tahoma" w:hAnsi="Tahoma" w:cs="Tahoma"/>
          <w:b/>
          <w:smallCaps/>
          <w:color w:val="0000FF"/>
          <w:spacing w:val="46"/>
          <w:sz w:val="44"/>
          <w:szCs w:val="44"/>
          <w:lang w:val="en-US"/>
        </w:rPr>
        <w:t>Curriculum Vitae</w:t>
      </w:r>
    </w:p>
    <w:p w:rsidR="00142E41" w:rsidRDefault="00142E41" w:rsidP="00142E41">
      <w:pPr>
        <w:rPr>
          <w:sz w:val="44"/>
          <w:szCs w:val="44"/>
          <w:lang w:val="en-US"/>
        </w:rPr>
      </w:pPr>
    </w:p>
    <w:p w:rsidR="00A82597" w:rsidRPr="00A82597" w:rsidRDefault="00A82597" w:rsidP="00A82597">
      <w:pPr>
        <w:spacing w:line="360" w:lineRule="auto"/>
        <w:rPr>
          <w:rFonts w:ascii="Tahoma" w:hAnsi="Tahoma" w:cs="Tahoma"/>
          <w:b/>
          <w:sz w:val="24"/>
          <w:szCs w:val="24"/>
          <w:lang w:val="en-US"/>
        </w:rPr>
      </w:pPr>
      <w:r w:rsidRPr="00450082">
        <w:rPr>
          <w:rFonts w:ascii="Tahoma" w:hAnsi="Tahoma" w:cs="Tahoma"/>
          <w:b/>
          <w:sz w:val="22"/>
          <w:szCs w:val="22"/>
          <w:lang w:val="en-US"/>
        </w:rPr>
        <w:t xml:space="preserve">Name </w:t>
      </w:r>
      <w:r w:rsidRPr="00A82597">
        <w:rPr>
          <w:rFonts w:ascii="Tahoma" w:hAnsi="Tahoma" w:cs="Tahoma"/>
          <w:b/>
          <w:sz w:val="24"/>
          <w:szCs w:val="24"/>
          <w:lang w:val="en-US"/>
        </w:rPr>
        <w:t xml:space="preserve">          </w:t>
      </w:r>
      <w:r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="00450082">
        <w:rPr>
          <w:rFonts w:ascii="Tahoma" w:hAnsi="Tahoma" w:cs="Tahoma"/>
          <w:b/>
          <w:sz w:val="24"/>
          <w:szCs w:val="24"/>
          <w:lang w:val="en-US"/>
        </w:rPr>
        <w:t xml:space="preserve">      </w:t>
      </w:r>
      <w:r w:rsidRPr="00450082">
        <w:rPr>
          <w:rFonts w:ascii="Tahoma" w:hAnsi="Tahoma" w:cs="Tahoma"/>
          <w:sz w:val="28"/>
          <w:szCs w:val="28"/>
          <w:lang w:val="en-US"/>
        </w:rPr>
        <w:t xml:space="preserve">Veziri Charitomeni                                                                                                   </w:t>
      </w:r>
    </w:p>
    <w:p w:rsidR="00A82597" w:rsidRPr="00450082" w:rsidRDefault="00A82597" w:rsidP="00A82597">
      <w:pPr>
        <w:spacing w:line="360" w:lineRule="auto"/>
        <w:rPr>
          <w:rFonts w:ascii="Tahoma" w:hAnsi="Tahoma" w:cs="Tahoma"/>
          <w:b/>
          <w:sz w:val="28"/>
          <w:szCs w:val="28"/>
          <w:lang w:val="en-US"/>
        </w:rPr>
      </w:pPr>
      <w:r w:rsidRPr="00450082">
        <w:rPr>
          <w:rFonts w:ascii="Tahoma" w:hAnsi="Tahoma" w:cs="Tahoma"/>
          <w:b/>
          <w:sz w:val="22"/>
          <w:szCs w:val="22"/>
          <w:lang w:val="en-US"/>
        </w:rPr>
        <w:t>Address</w:t>
      </w:r>
      <w:r w:rsidRPr="00A82597">
        <w:rPr>
          <w:rFonts w:ascii="Tahoma" w:hAnsi="Tahoma" w:cs="Tahoma"/>
          <w:b/>
          <w:sz w:val="24"/>
          <w:szCs w:val="24"/>
          <w:lang w:val="en-US"/>
        </w:rPr>
        <w:t xml:space="preserve">       </w:t>
      </w:r>
      <w:r w:rsidR="00450082">
        <w:rPr>
          <w:rFonts w:ascii="Tahoma" w:hAnsi="Tahoma" w:cs="Tahoma"/>
          <w:b/>
          <w:sz w:val="24"/>
          <w:szCs w:val="24"/>
          <w:lang w:val="en-US"/>
        </w:rPr>
        <w:t xml:space="preserve">        </w:t>
      </w:r>
      <w:r w:rsidRPr="00450082">
        <w:rPr>
          <w:rFonts w:ascii="Tahoma" w:hAnsi="Tahoma" w:cs="Tahoma"/>
          <w:sz w:val="24"/>
          <w:szCs w:val="24"/>
          <w:lang w:val="en-US"/>
        </w:rPr>
        <w:t>Aidiniou St. 45, 18755, Keratsini, Athens, Greece</w:t>
      </w:r>
    </w:p>
    <w:p w:rsidR="00A82597" w:rsidRPr="00A82597" w:rsidRDefault="00A82597" w:rsidP="00A82597">
      <w:pPr>
        <w:spacing w:line="360" w:lineRule="auto"/>
        <w:rPr>
          <w:rFonts w:ascii="Tahoma" w:hAnsi="Tahoma" w:cs="Tahoma"/>
          <w:b/>
          <w:sz w:val="24"/>
          <w:szCs w:val="24"/>
          <w:lang w:val="en-US"/>
        </w:rPr>
      </w:pPr>
      <w:r w:rsidRPr="00450082">
        <w:rPr>
          <w:rFonts w:ascii="Tahoma" w:hAnsi="Tahoma" w:cs="Tahoma"/>
          <w:b/>
          <w:sz w:val="22"/>
          <w:szCs w:val="22"/>
          <w:lang w:val="en-US"/>
        </w:rPr>
        <w:t>Telephone</w:t>
      </w:r>
      <w:r>
        <w:rPr>
          <w:rFonts w:ascii="Tahoma" w:hAnsi="Tahoma" w:cs="Tahoma"/>
          <w:b/>
          <w:sz w:val="24"/>
          <w:szCs w:val="24"/>
          <w:lang w:val="en-US"/>
        </w:rPr>
        <w:t xml:space="preserve">    </w:t>
      </w:r>
      <w:r w:rsidR="00450082">
        <w:rPr>
          <w:rFonts w:ascii="Tahoma" w:hAnsi="Tahoma" w:cs="Tahoma"/>
          <w:b/>
          <w:sz w:val="24"/>
          <w:szCs w:val="24"/>
          <w:lang w:val="en-US"/>
        </w:rPr>
        <w:t xml:space="preserve">       </w:t>
      </w:r>
      <w:r w:rsidRPr="00A82597">
        <w:rPr>
          <w:rFonts w:ascii="Tahoma" w:hAnsi="Tahoma" w:cs="Tahoma"/>
          <w:sz w:val="24"/>
          <w:szCs w:val="24"/>
          <w:lang w:val="en-US"/>
        </w:rPr>
        <w:t>2104007791, 6972813557</w:t>
      </w:r>
    </w:p>
    <w:p w:rsidR="00A82597" w:rsidRPr="00A82597" w:rsidRDefault="00A82597" w:rsidP="00A82597">
      <w:pPr>
        <w:spacing w:line="360" w:lineRule="auto"/>
        <w:rPr>
          <w:rFonts w:ascii="Tahoma" w:hAnsi="Tahoma" w:cs="Tahoma"/>
          <w:b/>
          <w:sz w:val="24"/>
          <w:szCs w:val="24"/>
          <w:lang w:val="en-US"/>
        </w:rPr>
      </w:pPr>
      <w:r w:rsidRPr="00450082">
        <w:rPr>
          <w:rFonts w:ascii="Tahoma" w:hAnsi="Tahoma" w:cs="Tahoma"/>
          <w:b/>
          <w:sz w:val="22"/>
          <w:szCs w:val="22"/>
          <w:lang w:val="en-US"/>
        </w:rPr>
        <w:t xml:space="preserve">Email  </w:t>
      </w:r>
      <w:r>
        <w:rPr>
          <w:rFonts w:ascii="Tahoma" w:hAnsi="Tahoma" w:cs="Tahoma"/>
          <w:b/>
          <w:sz w:val="24"/>
          <w:szCs w:val="24"/>
          <w:lang w:val="en-US"/>
        </w:rPr>
        <w:t xml:space="preserve">          </w:t>
      </w:r>
      <w:r w:rsidR="00450082">
        <w:rPr>
          <w:rFonts w:ascii="Tahoma" w:hAnsi="Tahoma" w:cs="Tahoma"/>
          <w:b/>
          <w:sz w:val="24"/>
          <w:szCs w:val="24"/>
          <w:lang w:val="en-US"/>
        </w:rPr>
        <w:t xml:space="preserve">       </w:t>
      </w:r>
      <w:r w:rsidRPr="00A82597">
        <w:rPr>
          <w:rFonts w:ascii="Tahoma" w:hAnsi="Tahoma" w:cs="Tahoma"/>
          <w:sz w:val="24"/>
          <w:szCs w:val="24"/>
          <w:lang w:val="en-US"/>
        </w:rPr>
        <w:t>c.vezyri@inn.demokritos.gr</w:t>
      </w:r>
    </w:p>
    <w:p w:rsidR="00A82597" w:rsidRPr="00A82597" w:rsidRDefault="00A82597" w:rsidP="00A82597">
      <w:pPr>
        <w:spacing w:line="360" w:lineRule="auto"/>
        <w:rPr>
          <w:rFonts w:ascii="Tahoma" w:hAnsi="Tahoma" w:cs="Tahoma"/>
          <w:smallCaps/>
          <w:color w:val="000080"/>
          <w:spacing w:val="20"/>
          <w:sz w:val="24"/>
          <w:szCs w:val="24"/>
          <w:u w:val="single"/>
          <w:lang w:val="en-US"/>
        </w:rPr>
      </w:pPr>
      <w:r w:rsidRPr="00450082">
        <w:rPr>
          <w:rFonts w:ascii="Tahoma" w:hAnsi="Tahoma" w:cs="Tahoma"/>
          <w:b/>
          <w:sz w:val="22"/>
          <w:szCs w:val="22"/>
          <w:lang w:val="en-US"/>
        </w:rPr>
        <w:t>Nationality</w:t>
      </w:r>
      <w:r>
        <w:rPr>
          <w:rFonts w:ascii="Tahoma" w:hAnsi="Tahoma" w:cs="Tahoma"/>
          <w:b/>
          <w:sz w:val="24"/>
          <w:szCs w:val="24"/>
          <w:lang w:val="en-US"/>
        </w:rPr>
        <w:t xml:space="preserve">    </w:t>
      </w:r>
      <w:r w:rsidR="00450082">
        <w:rPr>
          <w:rFonts w:ascii="Tahoma" w:hAnsi="Tahoma" w:cs="Tahoma"/>
          <w:b/>
          <w:sz w:val="24"/>
          <w:szCs w:val="24"/>
          <w:lang w:val="en-US"/>
        </w:rPr>
        <w:t xml:space="preserve">      </w:t>
      </w:r>
      <w:r w:rsidRPr="00A82597">
        <w:rPr>
          <w:rFonts w:ascii="Tahoma" w:hAnsi="Tahoma" w:cs="Tahoma"/>
          <w:sz w:val="24"/>
          <w:szCs w:val="24"/>
          <w:lang w:val="en-US"/>
        </w:rPr>
        <w:t>Greek</w:t>
      </w:r>
    </w:p>
    <w:p w:rsidR="00A82597" w:rsidRPr="00A82597" w:rsidRDefault="00A82597" w:rsidP="00A82597">
      <w:pPr>
        <w:tabs>
          <w:tab w:val="left" w:pos="1740"/>
        </w:tabs>
        <w:spacing w:line="360" w:lineRule="auto"/>
        <w:rPr>
          <w:rFonts w:ascii="Tahoma" w:hAnsi="Tahoma" w:cs="Tahoma"/>
          <w:smallCaps/>
          <w:color w:val="000080"/>
          <w:spacing w:val="20"/>
          <w:sz w:val="24"/>
          <w:szCs w:val="24"/>
          <w:u w:val="single"/>
          <w:lang w:val="en-US"/>
        </w:rPr>
      </w:pPr>
      <w:r w:rsidRPr="00450082">
        <w:rPr>
          <w:rFonts w:ascii="Tahoma" w:hAnsi="Tahoma" w:cs="Tahoma"/>
          <w:b/>
          <w:sz w:val="22"/>
          <w:szCs w:val="22"/>
          <w:lang w:val="en-US"/>
        </w:rPr>
        <w:t xml:space="preserve">Birthday </w:t>
      </w:r>
      <w:r>
        <w:rPr>
          <w:rFonts w:ascii="Tahoma" w:hAnsi="Tahoma" w:cs="Tahoma"/>
          <w:b/>
          <w:sz w:val="24"/>
          <w:szCs w:val="24"/>
          <w:lang w:val="en-US"/>
        </w:rPr>
        <w:t xml:space="preserve">       </w:t>
      </w:r>
      <w:r w:rsidR="00450082">
        <w:rPr>
          <w:rFonts w:ascii="Tahoma" w:hAnsi="Tahoma" w:cs="Tahoma"/>
          <w:b/>
          <w:sz w:val="24"/>
          <w:szCs w:val="24"/>
          <w:lang w:val="en-US"/>
        </w:rPr>
        <w:t xml:space="preserve">      </w:t>
      </w:r>
      <w:r w:rsidRPr="00A82597">
        <w:rPr>
          <w:rFonts w:ascii="Tahoma" w:hAnsi="Tahoma" w:cs="Tahoma"/>
          <w:sz w:val="24"/>
          <w:szCs w:val="24"/>
          <w:lang w:val="en-US"/>
        </w:rPr>
        <w:t>2 June 1980</w:t>
      </w:r>
    </w:p>
    <w:p w:rsidR="00A82597" w:rsidRDefault="00A82597" w:rsidP="007C0685">
      <w:pPr>
        <w:rPr>
          <w:rFonts w:ascii="Tahoma" w:hAnsi="Tahoma" w:cs="Tahoma"/>
          <w:b/>
          <w:smallCaps/>
          <w:color w:val="000080"/>
          <w:spacing w:val="20"/>
          <w:sz w:val="24"/>
          <w:szCs w:val="24"/>
          <w:u w:val="single"/>
          <w:lang w:val="en-US"/>
        </w:rPr>
      </w:pPr>
    </w:p>
    <w:p w:rsidR="00A82597" w:rsidRDefault="00A82597" w:rsidP="007C0685">
      <w:pPr>
        <w:rPr>
          <w:rFonts w:ascii="Tahoma" w:hAnsi="Tahoma" w:cs="Tahoma"/>
          <w:b/>
          <w:smallCaps/>
          <w:color w:val="000080"/>
          <w:spacing w:val="20"/>
          <w:sz w:val="24"/>
          <w:szCs w:val="24"/>
          <w:u w:val="single"/>
          <w:lang w:val="en-US"/>
        </w:rPr>
      </w:pPr>
    </w:p>
    <w:p w:rsidR="00142E41" w:rsidRPr="00C06E8A" w:rsidRDefault="00671BD1" w:rsidP="007C0685">
      <w:pPr>
        <w:rPr>
          <w:b/>
          <w:sz w:val="24"/>
          <w:szCs w:val="24"/>
          <w:u w:val="single"/>
          <w:lang w:val="en-US"/>
        </w:rPr>
      </w:pPr>
      <w:r w:rsidRPr="00C06E8A">
        <w:rPr>
          <w:rFonts w:ascii="Tahoma" w:hAnsi="Tahoma" w:cs="Tahoma"/>
          <w:b/>
          <w:smallCaps/>
          <w:color w:val="000080"/>
          <w:spacing w:val="20"/>
          <w:sz w:val="24"/>
          <w:szCs w:val="24"/>
          <w:u w:val="single"/>
          <w:lang w:val="en-US"/>
        </w:rPr>
        <w:t>EDUCATION BACKGROUND</w:t>
      </w:r>
    </w:p>
    <w:p w:rsidR="00142E41" w:rsidRPr="00671BD1" w:rsidRDefault="00C06E8A" w:rsidP="007C0685">
      <w:pPr>
        <w:pStyle w:val="OiaeaeiYiio2"/>
        <w:widowControl/>
        <w:jc w:val="both"/>
        <w:rPr>
          <w:rFonts w:ascii="Tahoma" w:hAnsi="Tahoma" w:cs="Tahoma"/>
          <w:i w:val="0"/>
          <w:iCs w:val="0"/>
          <w:spacing w:val="4"/>
          <w:sz w:val="22"/>
          <w:szCs w:val="22"/>
        </w:rPr>
      </w:pPr>
      <w:r>
        <w:rPr>
          <w:i w:val="0"/>
          <w:iCs w:val="0"/>
          <w:sz w:val="44"/>
          <w:szCs w:val="44"/>
        </w:rPr>
        <w:t xml:space="preserve">                                                     </w:t>
      </w:r>
      <w:r w:rsidR="007C0685">
        <w:rPr>
          <w:i w:val="0"/>
          <w:iCs w:val="0"/>
          <w:sz w:val="44"/>
          <w:szCs w:val="44"/>
        </w:rPr>
        <w:t xml:space="preserve">                           </w:t>
      </w:r>
      <w:r w:rsidR="00142E41" w:rsidRPr="00671BD1">
        <w:rPr>
          <w:rFonts w:ascii="Tahoma" w:hAnsi="Tahoma" w:cs="Tahoma"/>
          <w:b/>
          <w:bCs/>
          <w:i w:val="0"/>
          <w:iCs w:val="0"/>
          <w:spacing w:val="4"/>
          <w:sz w:val="22"/>
          <w:szCs w:val="22"/>
        </w:rPr>
        <w:t xml:space="preserve"> </w:t>
      </w:r>
      <w:r w:rsidR="007C0685" w:rsidRPr="007C0685">
        <w:rPr>
          <w:rFonts w:ascii="Tahoma" w:hAnsi="Tahoma" w:cs="Tahoma"/>
          <w:b/>
          <w:bCs/>
          <w:i w:val="0"/>
          <w:spacing w:val="4"/>
          <w:sz w:val="22"/>
          <w:szCs w:val="22"/>
        </w:rPr>
        <w:t xml:space="preserve">• </w:t>
      </w:r>
      <w:r w:rsidR="00142E41" w:rsidRPr="007C0685">
        <w:rPr>
          <w:rFonts w:ascii="Tahoma" w:hAnsi="Tahoma" w:cs="Tahoma"/>
          <w:b/>
          <w:i w:val="0"/>
          <w:iCs w:val="0"/>
          <w:spacing w:val="4"/>
          <w:sz w:val="22"/>
          <w:szCs w:val="22"/>
        </w:rPr>
        <w:t>2012</w:t>
      </w:r>
      <w:r w:rsidR="00671BD1" w:rsidRPr="00671BD1">
        <w:rPr>
          <w:rFonts w:ascii="Tahoma" w:hAnsi="Tahoma" w:cs="Tahoma"/>
          <w:i w:val="0"/>
          <w:iCs w:val="0"/>
          <w:spacing w:val="4"/>
          <w:sz w:val="22"/>
          <w:szCs w:val="22"/>
        </w:rPr>
        <w:t xml:space="preserve">   </w:t>
      </w:r>
      <w:r w:rsidR="00142E41" w:rsidRPr="00671BD1">
        <w:rPr>
          <w:rFonts w:ascii="Tahoma" w:hAnsi="Tahoma" w:cs="Tahoma"/>
          <w:i w:val="0"/>
          <w:iCs w:val="0"/>
          <w:spacing w:val="4"/>
          <w:sz w:val="22"/>
          <w:szCs w:val="22"/>
        </w:rPr>
        <w:t>Ph.D: Department of Chemical Sciences, Nati</w:t>
      </w:r>
      <w:r w:rsidR="0063067E">
        <w:rPr>
          <w:rFonts w:ascii="Tahoma" w:hAnsi="Tahoma" w:cs="Tahoma"/>
          <w:i w:val="0"/>
          <w:iCs w:val="0"/>
          <w:spacing w:val="4"/>
          <w:sz w:val="22"/>
          <w:szCs w:val="22"/>
        </w:rPr>
        <w:t>onal Technical University of</w:t>
      </w:r>
      <w:r w:rsidR="00FE6145">
        <w:rPr>
          <w:rFonts w:ascii="Tahoma" w:hAnsi="Tahoma" w:cs="Tahoma"/>
          <w:i w:val="0"/>
          <w:iCs w:val="0"/>
          <w:spacing w:val="4"/>
          <w:sz w:val="22"/>
          <w:szCs w:val="22"/>
        </w:rPr>
        <w:t xml:space="preserve"> Athens, Greece, </w:t>
      </w:r>
      <w:r w:rsidR="00142E41" w:rsidRPr="00671BD1">
        <w:rPr>
          <w:rFonts w:ascii="Tahoma" w:hAnsi="Tahoma" w:cs="Tahoma"/>
          <w:i w:val="0"/>
          <w:iCs w:val="0"/>
          <w:spacing w:val="4"/>
          <w:sz w:val="22"/>
          <w:szCs w:val="22"/>
        </w:rPr>
        <w:t xml:space="preserve">Advisor: Prof. K. Kordatos  </w:t>
      </w:r>
    </w:p>
    <w:p w:rsidR="00142E41" w:rsidRPr="00671BD1" w:rsidRDefault="00142E41" w:rsidP="007C0685">
      <w:pPr>
        <w:jc w:val="both"/>
        <w:rPr>
          <w:sz w:val="22"/>
          <w:szCs w:val="22"/>
          <w:lang w:val="en-US"/>
        </w:rPr>
      </w:pPr>
      <w:r w:rsidRPr="00671BD1">
        <w:rPr>
          <w:rFonts w:ascii="Tahoma" w:hAnsi="Tahoma" w:cs="Tahoma"/>
          <w:iCs/>
          <w:spacing w:val="4"/>
          <w:sz w:val="22"/>
          <w:szCs w:val="22"/>
          <w:lang w:val="en-US"/>
        </w:rPr>
        <w:t xml:space="preserve">Dissertation: </w:t>
      </w:r>
      <w:r w:rsidRPr="00671BD1">
        <w:rPr>
          <w:rFonts w:ascii="Tahoma" w:hAnsi="Tahoma" w:cs="Tahoma"/>
          <w:i/>
          <w:iCs/>
          <w:spacing w:val="4"/>
          <w:sz w:val="22"/>
          <w:szCs w:val="22"/>
          <w:lang w:val="en-US"/>
        </w:rPr>
        <w:t>“Synthesis and Characterization of Oriented Molecular Sieve Films and of Composites of Porous Materials with Carbon Nanostructures”</w:t>
      </w:r>
      <w:r w:rsidRPr="00671BD1">
        <w:rPr>
          <w:rFonts w:ascii="Tahoma" w:hAnsi="Tahoma" w:cs="Tahoma"/>
          <w:iCs/>
          <w:spacing w:val="4"/>
          <w:sz w:val="22"/>
          <w:szCs w:val="22"/>
          <w:lang w:val="en-US"/>
        </w:rPr>
        <w:t>, carried out in MESL laboratory, NCSR Demokritos (Dr. N. Kanellopoulos)</w:t>
      </w:r>
    </w:p>
    <w:p w:rsidR="00671BD1" w:rsidRDefault="00671BD1" w:rsidP="007C0685">
      <w:pPr>
        <w:jc w:val="both"/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</w:pPr>
    </w:p>
    <w:p w:rsidR="00671BD1" w:rsidRDefault="007C0685" w:rsidP="00671BD1">
      <w:pPr>
        <w:spacing w:line="276" w:lineRule="auto"/>
        <w:jc w:val="both"/>
        <w:rPr>
          <w:sz w:val="22"/>
          <w:szCs w:val="22"/>
          <w:lang w:val="en-US"/>
        </w:rPr>
      </w:pPr>
      <w:r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t>•</w:t>
      </w:r>
      <w:r w:rsidRPr="007C0685">
        <w:rPr>
          <w:rFonts w:ascii="Tahoma" w:hAnsi="Tahoma" w:cs="Tahoma"/>
          <w:b/>
          <w:spacing w:val="4"/>
          <w:sz w:val="22"/>
          <w:szCs w:val="22"/>
          <w:lang w:val="en-US"/>
        </w:rPr>
        <w:t>2005</w:t>
      </w:r>
      <w:r w:rsidR="00A7395E">
        <w:rPr>
          <w:rFonts w:ascii="Tahoma" w:hAnsi="Tahoma" w:cs="Tahoma"/>
          <w:b/>
          <w:spacing w:val="4"/>
          <w:sz w:val="22"/>
          <w:szCs w:val="22"/>
          <w:lang w:val="en-US"/>
        </w:rPr>
        <w:t xml:space="preserve"> </w:t>
      </w:r>
      <w:r w:rsidR="00671BD1" w:rsidRPr="00671BD1">
        <w:rPr>
          <w:rFonts w:ascii="Tahoma" w:hAnsi="Tahoma" w:cs="Tahoma"/>
          <w:spacing w:val="4"/>
          <w:sz w:val="22"/>
          <w:szCs w:val="22"/>
          <w:lang w:val="en-US"/>
        </w:rPr>
        <w:t xml:space="preserve">Diploma in Physics: </w:t>
      </w:r>
      <w:r w:rsidR="00582E69">
        <w:rPr>
          <w:rFonts w:ascii="Tahoma" w:hAnsi="Tahoma" w:cs="Tahoma"/>
          <w:spacing w:val="4"/>
          <w:sz w:val="22"/>
          <w:szCs w:val="22"/>
          <w:lang w:val="en-US"/>
        </w:rPr>
        <w:t xml:space="preserve">(4-year program): Department of </w:t>
      </w:r>
      <w:r w:rsidR="00671BD1" w:rsidRPr="00671BD1">
        <w:rPr>
          <w:rFonts w:ascii="Tahoma" w:hAnsi="Tahoma" w:cs="Tahoma"/>
          <w:spacing w:val="4"/>
          <w:sz w:val="22"/>
          <w:szCs w:val="22"/>
          <w:lang w:val="en-US"/>
        </w:rPr>
        <w:t>Physics</w:t>
      </w:r>
      <w:r w:rsidR="00671BD1">
        <w:rPr>
          <w:rFonts w:ascii="Tahoma" w:hAnsi="Tahoma" w:cs="Tahoma"/>
          <w:spacing w:val="4"/>
          <w:sz w:val="22"/>
          <w:szCs w:val="22"/>
          <w:lang w:val="en-US"/>
        </w:rPr>
        <w:t xml:space="preserve">, </w:t>
      </w:r>
      <w:r w:rsidR="00671BD1" w:rsidRPr="00671BD1">
        <w:rPr>
          <w:rFonts w:ascii="Tahoma" w:hAnsi="Tahoma" w:cs="Tahoma"/>
          <w:spacing w:val="4"/>
          <w:sz w:val="22"/>
          <w:szCs w:val="22"/>
          <w:lang w:val="en-US"/>
        </w:rPr>
        <w:t>University of Patras, Greece</w:t>
      </w:r>
    </w:p>
    <w:p w:rsidR="00671BD1" w:rsidRPr="00671BD1" w:rsidRDefault="00671BD1" w:rsidP="00671BD1">
      <w:pPr>
        <w:rPr>
          <w:sz w:val="22"/>
          <w:szCs w:val="22"/>
          <w:lang w:val="en-US"/>
        </w:rPr>
      </w:pPr>
    </w:p>
    <w:p w:rsidR="00671BD1" w:rsidRDefault="00671BD1" w:rsidP="00671BD1">
      <w:pPr>
        <w:rPr>
          <w:sz w:val="22"/>
          <w:szCs w:val="22"/>
          <w:lang w:val="en-US"/>
        </w:rPr>
      </w:pPr>
    </w:p>
    <w:p w:rsidR="00671BD1" w:rsidRPr="00C06E8A" w:rsidRDefault="00671BD1" w:rsidP="00F27996">
      <w:pPr>
        <w:rPr>
          <w:b/>
          <w:sz w:val="24"/>
          <w:szCs w:val="24"/>
          <w:u w:val="single"/>
          <w:lang w:val="en-US"/>
        </w:rPr>
      </w:pPr>
      <w:r w:rsidRPr="00C06E8A">
        <w:rPr>
          <w:rFonts w:ascii="Tahoma" w:hAnsi="Tahoma" w:cs="Tahoma"/>
          <w:b/>
          <w:smallCaps/>
          <w:color w:val="000080"/>
          <w:spacing w:val="20"/>
          <w:sz w:val="24"/>
          <w:szCs w:val="24"/>
          <w:u w:val="single"/>
          <w:lang w:val="en-US"/>
        </w:rPr>
        <w:t xml:space="preserve">PROFESSIONAL </w:t>
      </w:r>
      <w:r w:rsidRPr="00C06E8A">
        <w:rPr>
          <w:rFonts w:ascii="Tahoma" w:hAnsi="Tahoma" w:cs="Tahoma"/>
          <w:b/>
          <w:smallCaps/>
          <w:color w:val="000080"/>
          <w:spacing w:val="20"/>
          <w:sz w:val="22"/>
          <w:szCs w:val="22"/>
          <w:u w:val="single"/>
          <w:lang w:val="en-US"/>
        </w:rPr>
        <w:t>EXPERIENCE</w:t>
      </w:r>
    </w:p>
    <w:p w:rsidR="00671BD1" w:rsidRDefault="00671BD1" w:rsidP="00F27996">
      <w:pPr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</w:pPr>
    </w:p>
    <w:p w:rsidR="00827A33" w:rsidRDefault="00671BD1" w:rsidP="00F27996">
      <w:pPr>
        <w:jc w:val="both"/>
        <w:rPr>
          <w:rFonts w:ascii="Tahoma" w:hAnsi="Tahoma" w:cs="Tahoma"/>
          <w:spacing w:val="4"/>
          <w:sz w:val="24"/>
          <w:szCs w:val="24"/>
          <w:lang w:val="en-US"/>
        </w:rPr>
      </w:pPr>
      <w:r w:rsidRPr="00671BD1"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t xml:space="preserve">• </w:t>
      </w:r>
      <w:r w:rsidRPr="00671BD1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2012-20</w:t>
      </w:r>
      <w:r w:rsidR="00D767DB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21</w:t>
      </w:r>
      <w:r w:rsidR="00F27996">
        <w:rPr>
          <w:rFonts w:ascii="Tahoma" w:hAnsi="Tahoma" w:cs="Tahoma"/>
          <w:i/>
          <w:iCs/>
          <w:spacing w:val="4"/>
          <w:sz w:val="22"/>
          <w:szCs w:val="22"/>
          <w:lang w:val="en-US"/>
        </w:rPr>
        <w:t xml:space="preserve"> </w:t>
      </w:r>
      <w:r w:rsidRPr="00671BD1">
        <w:rPr>
          <w:rFonts w:ascii="Tahoma" w:hAnsi="Tahoma" w:cs="Tahoma"/>
          <w:spacing w:val="4"/>
          <w:sz w:val="22"/>
          <w:szCs w:val="22"/>
          <w:lang w:val="en-US"/>
        </w:rPr>
        <w:t xml:space="preserve">Post-Doctoral Research Associate: </w:t>
      </w:r>
      <w:r w:rsidRPr="00671BD1">
        <w:rPr>
          <w:rFonts w:ascii="Tahoma" w:hAnsi="Tahoma" w:cs="Tahoma"/>
          <w:iCs/>
          <w:spacing w:val="4"/>
          <w:sz w:val="22"/>
          <w:szCs w:val="22"/>
          <w:lang w:val="en-US"/>
        </w:rPr>
        <w:t>MESL laboratory,</w:t>
      </w:r>
      <w:r w:rsidRPr="00671BD1">
        <w:rPr>
          <w:rFonts w:ascii="Tahoma" w:hAnsi="Tahoma" w:cs="Tahoma"/>
          <w:spacing w:val="4"/>
          <w:sz w:val="22"/>
          <w:szCs w:val="22"/>
          <w:lang w:val="en-US"/>
        </w:rPr>
        <w:t xml:space="preserve"> Institute of Nanoscience and Nanotechnology, National Center for </w:t>
      </w:r>
      <w:r w:rsidR="008F59F9">
        <w:rPr>
          <w:rFonts w:ascii="Tahoma" w:hAnsi="Tahoma" w:cs="Tahoma"/>
          <w:spacing w:val="4"/>
          <w:sz w:val="22"/>
          <w:szCs w:val="22"/>
          <w:lang w:val="en-US"/>
        </w:rPr>
        <w:t>Scientific Research Demokritos.</w:t>
      </w:r>
    </w:p>
    <w:p w:rsidR="00C06E8A" w:rsidRPr="00517264" w:rsidRDefault="00671BD1" w:rsidP="00C06E8A">
      <w:pPr>
        <w:pStyle w:val="BodyText"/>
        <w:spacing w:line="276" w:lineRule="auto"/>
        <w:rPr>
          <w:rFonts w:ascii="Tahoma" w:hAnsi="Tahoma" w:cs="Tahoma"/>
          <w:lang w:val="en-US"/>
        </w:rPr>
      </w:pPr>
      <w:r w:rsidRPr="00C06E8A">
        <w:rPr>
          <w:rFonts w:ascii="Tahoma" w:hAnsi="Tahoma" w:cs="Tahoma"/>
          <w:b/>
          <w:sz w:val="22"/>
          <w:szCs w:val="22"/>
          <w:lang w:val="en-US"/>
        </w:rPr>
        <w:t>Funded by:</w:t>
      </w:r>
      <w:r w:rsidRPr="00C06E8A">
        <w:rPr>
          <w:rFonts w:ascii="Tahoma" w:hAnsi="Tahoma" w:cs="Tahoma"/>
          <w:sz w:val="22"/>
          <w:szCs w:val="22"/>
          <w:lang w:val="en-US"/>
        </w:rPr>
        <w:t xml:space="preserve"> INSIDE PORES Network of Exc</w:t>
      </w:r>
      <w:r w:rsidR="00C06E8A">
        <w:rPr>
          <w:rFonts w:ascii="Tahoma" w:hAnsi="Tahoma" w:cs="Tahoma"/>
          <w:sz w:val="22"/>
          <w:szCs w:val="22"/>
          <w:lang w:val="en-US"/>
        </w:rPr>
        <w:t xml:space="preserve">ellence, EU (NEXT-GTL, FUSION), </w:t>
      </w:r>
      <w:r w:rsidR="00C06E8A" w:rsidRPr="00C06E8A">
        <w:rPr>
          <w:rFonts w:ascii="Tahoma" w:hAnsi="Tahoma" w:cs="Tahoma"/>
          <w:sz w:val="22"/>
          <w:szCs w:val="22"/>
          <w:lang w:val="en-US"/>
        </w:rPr>
        <w:t xml:space="preserve">IOLICAP (FP7), </w:t>
      </w:r>
      <w:r w:rsidR="00196A9B">
        <w:rPr>
          <w:rFonts w:ascii="Tahoma" w:hAnsi="Tahoma" w:cs="Tahoma"/>
          <w:sz w:val="22"/>
          <w:szCs w:val="22"/>
          <w:lang w:val="en-US"/>
        </w:rPr>
        <w:t>SolMeD-</w:t>
      </w:r>
      <w:r w:rsidR="00196A9B">
        <w:rPr>
          <w:rFonts w:ascii="Tahoma" w:hAnsi="Tahoma" w:cs="Tahoma"/>
          <w:sz w:val="22"/>
          <w:szCs w:val="22"/>
        </w:rPr>
        <w:t>Αριστεία</w:t>
      </w:r>
      <w:r w:rsidR="00196A9B" w:rsidRPr="00196A9B">
        <w:rPr>
          <w:rFonts w:ascii="Tahoma" w:hAnsi="Tahoma" w:cs="Tahoma"/>
          <w:sz w:val="22"/>
          <w:szCs w:val="22"/>
          <w:lang w:val="en-US"/>
        </w:rPr>
        <w:t xml:space="preserve"> </w:t>
      </w:r>
      <w:r w:rsidR="00196A9B">
        <w:rPr>
          <w:rFonts w:ascii="Tahoma" w:hAnsi="Tahoma" w:cs="Tahoma"/>
          <w:sz w:val="22"/>
          <w:szCs w:val="22"/>
        </w:rPr>
        <w:t>ΙΙ</w:t>
      </w:r>
      <w:r w:rsidR="00517264">
        <w:rPr>
          <w:rFonts w:ascii="Tahoma" w:hAnsi="Tahoma" w:cs="Tahoma"/>
          <w:sz w:val="22"/>
          <w:szCs w:val="22"/>
          <w:lang w:val="en-US"/>
        </w:rPr>
        <w:t>, ZEOCAT-3D (HORIZON-2020)</w:t>
      </w:r>
    </w:p>
    <w:p w:rsidR="00C06E8A" w:rsidRDefault="00C06E8A" w:rsidP="00C06E8A">
      <w:pPr>
        <w:spacing w:line="276" w:lineRule="auto"/>
        <w:jc w:val="both"/>
        <w:rPr>
          <w:sz w:val="24"/>
          <w:szCs w:val="24"/>
          <w:lang w:val="en-US"/>
        </w:rPr>
      </w:pPr>
    </w:p>
    <w:p w:rsidR="00C06E8A" w:rsidRDefault="00C06E8A" w:rsidP="00C06E8A">
      <w:pPr>
        <w:rPr>
          <w:sz w:val="24"/>
          <w:szCs w:val="24"/>
          <w:lang w:val="en-US"/>
        </w:rPr>
      </w:pPr>
    </w:p>
    <w:p w:rsidR="00C06E8A" w:rsidRPr="00C06E8A" w:rsidRDefault="00C06E8A" w:rsidP="00C06E8A">
      <w:pPr>
        <w:rPr>
          <w:b/>
          <w:sz w:val="24"/>
          <w:szCs w:val="24"/>
          <w:u w:val="single"/>
          <w:lang w:val="en-US"/>
        </w:rPr>
      </w:pPr>
      <w:r w:rsidRPr="00C06E8A">
        <w:rPr>
          <w:rFonts w:ascii="Tahoma" w:hAnsi="Tahoma" w:cs="Tahoma"/>
          <w:b/>
          <w:smallCaps/>
          <w:color w:val="000080"/>
          <w:spacing w:val="20"/>
          <w:sz w:val="24"/>
          <w:szCs w:val="24"/>
          <w:u w:val="single"/>
          <w:lang w:val="en-US"/>
        </w:rPr>
        <w:t>RESEARCH INTERESTS</w:t>
      </w:r>
    </w:p>
    <w:p w:rsidR="00C06E8A" w:rsidRDefault="00C06E8A" w:rsidP="00C06E8A">
      <w:pPr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</w:pPr>
    </w:p>
    <w:p w:rsidR="00671BD1" w:rsidRDefault="00C06E8A" w:rsidP="00C06E8A">
      <w:p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C06E8A"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t>•</w:t>
      </w:r>
      <w:r w:rsidR="008A40D3">
        <w:rPr>
          <w:rFonts w:ascii="Tahoma" w:hAnsi="Tahoma" w:cs="Tahoma"/>
          <w:bCs/>
          <w:iCs/>
          <w:spacing w:val="4"/>
          <w:sz w:val="22"/>
          <w:szCs w:val="22"/>
          <w:lang w:val="en-US"/>
        </w:rPr>
        <w:t xml:space="preserve"> Synthesis and C</w:t>
      </w:r>
      <w:r w:rsidRPr="00C06E8A">
        <w:rPr>
          <w:rFonts w:ascii="Tahoma" w:hAnsi="Tahoma" w:cs="Tahoma"/>
          <w:bCs/>
          <w:iCs/>
          <w:spacing w:val="4"/>
          <w:sz w:val="22"/>
          <w:szCs w:val="22"/>
          <w:lang w:val="en-US"/>
        </w:rPr>
        <w:t xml:space="preserve">haracterization </w:t>
      </w:r>
      <w:r w:rsidR="009F1F0D">
        <w:rPr>
          <w:rFonts w:ascii="Tahoma" w:hAnsi="Tahoma" w:cs="Tahoma"/>
          <w:bCs/>
          <w:iCs/>
          <w:spacing w:val="4"/>
          <w:sz w:val="22"/>
          <w:szCs w:val="22"/>
          <w:lang w:val="en-US"/>
        </w:rPr>
        <w:t xml:space="preserve"> </w:t>
      </w:r>
      <w:r w:rsidR="008A40D3">
        <w:rPr>
          <w:rFonts w:ascii="Tahoma" w:hAnsi="Tahoma" w:cs="Tahoma"/>
          <w:sz w:val="22"/>
          <w:szCs w:val="22"/>
          <w:lang w:val="en-US"/>
        </w:rPr>
        <w:t>of Zeolites and Hybrid Organic-Inorganic Crystalline M</w:t>
      </w:r>
      <w:r w:rsidRPr="00C06E8A">
        <w:rPr>
          <w:rFonts w:ascii="Tahoma" w:hAnsi="Tahoma" w:cs="Tahoma"/>
          <w:sz w:val="22"/>
          <w:szCs w:val="22"/>
          <w:lang w:val="en-US"/>
        </w:rPr>
        <w:t>icroporous solids (</w:t>
      </w:r>
      <w:r>
        <w:rPr>
          <w:rFonts w:ascii="Tahoma" w:hAnsi="Tahoma" w:cs="Tahoma"/>
          <w:sz w:val="22"/>
          <w:szCs w:val="22"/>
          <w:lang w:val="en-US"/>
        </w:rPr>
        <w:t xml:space="preserve">Zeolitic Imidazolate Frameworks, </w:t>
      </w:r>
      <w:r w:rsidRPr="00C06E8A">
        <w:rPr>
          <w:rFonts w:ascii="Tahoma" w:hAnsi="Tahoma" w:cs="Tahoma"/>
          <w:sz w:val="22"/>
          <w:szCs w:val="22"/>
          <w:lang w:val="en-US"/>
        </w:rPr>
        <w:t>ZIFs)</w:t>
      </w:r>
      <w:r w:rsidR="00D72641" w:rsidRPr="00D72641">
        <w:rPr>
          <w:rFonts w:ascii="Tahoma" w:hAnsi="Tahoma" w:cs="Tahoma"/>
          <w:sz w:val="22"/>
          <w:szCs w:val="22"/>
          <w:lang w:val="en-US"/>
        </w:rPr>
        <w:t>.</w:t>
      </w:r>
    </w:p>
    <w:p w:rsidR="00D767DB" w:rsidRPr="00D767DB" w:rsidRDefault="00D767DB" w:rsidP="00C06E8A">
      <w:pPr>
        <w:spacing w:line="276" w:lineRule="auto"/>
        <w:jc w:val="both"/>
        <w:rPr>
          <w:rFonts w:ascii="Tahoma" w:hAnsi="Tahoma" w:cs="Tahoma"/>
          <w:bCs/>
          <w:iCs/>
          <w:spacing w:val="4"/>
          <w:sz w:val="22"/>
          <w:szCs w:val="22"/>
          <w:lang w:val="en-US"/>
        </w:rPr>
      </w:pPr>
      <w:r w:rsidRPr="001474C6"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t xml:space="preserve">• </w:t>
      </w:r>
      <w:r>
        <w:rPr>
          <w:rFonts w:ascii="Tahoma" w:hAnsi="Tahoma" w:cs="Tahoma"/>
          <w:bCs/>
          <w:iCs/>
          <w:spacing w:val="4"/>
          <w:sz w:val="22"/>
          <w:szCs w:val="22"/>
          <w:lang w:val="en-US"/>
        </w:rPr>
        <w:t>Synthesis and C</w:t>
      </w:r>
      <w:r w:rsidRPr="00C06E8A">
        <w:rPr>
          <w:rFonts w:ascii="Tahoma" w:hAnsi="Tahoma" w:cs="Tahoma"/>
          <w:bCs/>
          <w:iCs/>
          <w:spacing w:val="4"/>
          <w:sz w:val="22"/>
          <w:szCs w:val="22"/>
          <w:lang w:val="en-US"/>
        </w:rPr>
        <w:t>haracterization</w:t>
      </w:r>
      <w:r>
        <w:rPr>
          <w:rFonts w:ascii="Tahoma" w:hAnsi="Tahoma" w:cs="Tahoma"/>
          <w:bCs/>
          <w:iCs/>
          <w:spacing w:val="4"/>
          <w:sz w:val="22"/>
          <w:szCs w:val="22"/>
          <w:lang w:val="en-US"/>
        </w:rPr>
        <w:t xml:space="preserve"> of Carbon Nanostructures and Carbon Composites.</w:t>
      </w:r>
    </w:p>
    <w:p w:rsidR="008D54C1" w:rsidRDefault="00C06E8A" w:rsidP="00C06E8A">
      <w:pPr>
        <w:spacing w:line="276" w:lineRule="auto"/>
        <w:jc w:val="both"/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</w:pPr>
      <w:r w:rsidRPr="00C06E8A"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t>•</w:t>
      </w:r>
      <w:r w:rsidR="008F59F9">
        <w:rPr>
          <w:rFonts w:ascii="Tahoma" w:hAnsi="Tahoma" w:cs="Tahoma"/>
          <w:bCs/>
          <w:iCs/>
          <w:spacing w:val="4"/>
          <w:sz w:val="22"/>
          <w:szCs w:val="22"/>
          <w:lang w:val="en-US"/>
        </w:rPr>
        <w:t xml:space="preserve"> </w:t>
      </w:r>
      <w:r w:rsidR="00D8085D">
        <w:rPr>
          <w:rFonts w:ascii="Tahoma" w:hAnsi="Tahoma" w:cs="Tahoma"/>
          <w:bCs/>
          <w:iCs/>
          <w:spacing w:val="4"/>
          <w:sz w:val="22"/>
          <w:szCs w:val="22"/>
          <w:lang w:val="en-US"/>
        </w:rPr>
        <w:t>Secondary (Seeded) Growth</w:t>
      </w:r>
      <w:r w:rsidR="008F59F9">
        <w:rPr>
          <w:rFonts w:ascii="Tahoma" w:hAnsi="Tahoma" w:cs="Tahoma"/>
          <w:bCs/>
          <w:iCs/>
          <w:spacing w:val="4"/>
          <w:sz w:val="22"/>
          <w:szCs w:val="22"/>
          <w:lang w:val="en-US"/>
        </w:rPr>
        <w:t xml:space="preserve"> and C</w:t>
      </w:r>
      <w:r w:rsidRPr="00C06E8A">
        <w:rPr>
          <w:rFonts w:ascii="Tahoma" w:hAnsi="Tahoma" w:cs="Tahoma"/>
          <w:bCs/>
          <w:iCs/>
          <w:spacing w:val="4"/>
          <w:sz w:val="22"/>
          <w:szCs w:val="22"/>
          <w:lang w:val="en-US"/>
        </w:rPr>
        <w:t>haracterization</w:t>
      </w:r>
      <w:r>
        <w:rPr>
          <w:rFonts w:ascii="Tahoma" w:hAnsi="Tahoma" w:cs="Tahoma"/>
          <w:bCs/>
          <w:iCs/>
          <w:spacing w:val="4"/>
          <w:sz w:val="22"/>
          <w:szCs w:val="22"/>
          <w:lang w:val="en-US"/>
        </w:rPr>
        <w:t xml:space="preserve"> of </w:t>
      </w:r>
      <w:r w:rsidR="008F59F9">
        <w:rPr>
          <w:rFonts w:ascii="Tahoma" w:hAnsi="Tahoma" w:cs="Tahoma"/>
          <w:bCs/>
          <w:iCs/>
          <w:spacing w:val="4"/>
          <w:sz w:val="22"/>
          <w:szCs w:val="22"/>
          <w:lang w:val="en-US"/>
        </w:rPr>
        <w:t>Zeolite and ZIF Films and M</w:t>
      </w:r>
      <w:r w:rsidR="00F27996">
        <w:rPr>
          <w:rFonts w:ascii="Tahoma" w:hAnsi="Tahoma" w:cs="Tahoma"/>
          <w:bCs/>
          <w:iCs/>
          <w:spacing w:val="4"/>
          <w:sz w:val="22"/>
          <w:szCs w:val="22"/>
          <w:lang w:val="en-US"/>
        </w:rPr>
        <w:t>embranes.</w:t>
      </w:r>
      <w:r w:rsidR="008D54C1" w:rsidRPr="008D54C1"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t xml:space="preserve"> </w:t>
      </w:r>
    </w:p>
    <w:p w:rsidR="00F27996" w:rsidRDefault="00F27996" w:rsidP="00C06E8A">
      <w:pPr>
        <w:spacing w:line="276" w:lineRule="auto"/>
        <w:jc w:val="both"/>
        <w:rPr>
          <w:rFonts w:ascii="Tahoma" w:hAnsi="Tahoma" w:cs="Tahoma"/>
          <w:bCs/>
          <w:iCs/>
          <w:spacing w:val="4"/>
          <w:sz w:val="22"/>
          <w:szCs w:val="22"/>
          <w:lang w:val="en-US"/>
        </w:rPr>
      </w:pPr>
      <w:r w:rsidRPr="00C06E8A"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t>•</w:t>
      </w:r>
      <w:r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t xml:space="preserve"> </w:t>
      </w:r>
      <w:r w:rsidR="008F59F9"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t xml:space="preserve">  </w:t>
      </w:r>
      <w:r w:rsidR="008F59F9">
        <w:rPr>
          <w:rFonts w:ascii="Tahoma" w:hAnsi="Tahoma" w:cs="Tahoma"/>
          <w:bCs/>
          <w:iCs/>
          <w:spacing w:val="4"/>
          <w:sz w:val="22"/>
          <w:szCs w:val="22"/>
          <w:lang w:val="en-US"/>
        </w:rPr>
        <w:t>Sorption and Membrane P</w:t>
      </w:r>
      <w:r>
        <w:rPr>
          <w:rFonts w:ascii="Tahoma" w:hAnsi="Tahoma" w:cs="Tahoma"/>
          <w:bCs/>
          <w:iCs/>
          <w:spacing w:val="4"/>
          <w:sz w:val="22"/>
          <w:szCs w:val="22"/>
          <w:lang w:val="en-US"/>
        </w:rPr>
        <w:t>rocesses.</w:t>
      </w:r>
    </w:p>
    <w:p w:rsidR="00F27996" w:rsidRDefault="00F27996" w:rsidP="00C06E8A">
      <w:pPr>
        <w:spacing w:line="276" w:lineRule="auto"/>
        <w:jc w:val="both"/>
        <w:rPr>
          <w:rFonts w:ascii="Tahoma" w:hAnsi="Tahoma" w:cs="Tahoma"/>
          <w:bCs/>
          <w:iCs/>
          <w:spacing w:val="4"/>
          <w:sz w:val="22"/>
          <w:szCs w:val="22"/>
          <w:lang w:val="en-US"/>
        </w:rPr>
      </w:pPr>
    </w:p>
    <w:p w:rsidR="00D8085D" w:rsidRDefault="00D8085D" w:rsidP="00F27996">
      <w:pPr>
        <w:rPr>
          <w:rFonts w:ascii="Tahoma" w:hAnsi="Tahoma" w:cs="Tahoma"/>
          <w:b/>
          <w:smallCaps/>
          <w:color w:val="000080"/>
          <w:spacing w:val="20"/>
          <w:sz w:val="24"/>
          <w:szCs w:val="24"/>
          <w:u w:val="single"/>
          <w:lang w:val="en-US"/>
        </w:rPr>
      </w:pPr>
    </w:p>
    <w:p w:rsidR="00D8085D" w:rsidRDefault="00D8085D" w:rsidP="00F27996">
      <w:pPr>
        <w:rPr>
          <w:rFonts w:ascii="Tahoma" w:hAnsi="Tahoma" w:cs="Tahoma"/>
          <w:b/>
          <w:smallCaps/>
          <w:color w:val="000080"/>
          <w:spacing w:val="20"/>
          <w:sz w:val="24"/>
          <w:szCs w:val="24"/>
          <w:u w:val="single"/>
          <w:lang w:val="en-US"/>
        </w:rPr>
      </w:pPr>
    </w:p>
    <w:p w:rsidR="00F27996" w:rsidRPr="00C06E8A" w:rsidRDefault="00F27996" w:rsidP="00F27996">
      <w:pPr>
        <w:rPr>
          <w:b/>
          <w:sz w:val="24"/>
          <w:szCs w:val="24"/>
          <w:u w:val="single"/>
          <w:lang w:val="en-US"/>
        </w:rPr>
      </w:pPr>
      <w:r>
        <w:rPr>
          <w:rFonts w:ascii="Tahoma" w:hAnsi="Tahoma" w:cs="Tahoma"/>
          <w:b/>
          <w:smallCaps/>
          <w:color w:val="000080"/>
          <w:spacing w:val="20"/>
          <w:sz w:val="24"/>
          <w:szCs w:val="24"/>
          <w:u w:val="single"/>
          <w:lang w:val="en-US"/>
        </w:rPr>
        <w:lastRenderedPageBreak/>
        <w:t>PUBLICATIONS</w:t>
      </w:r>
    </w:p>
    <w:p w:rsidR="00840DD8" w:rsidRDefault="00F27996" w:rsidP="00840DD8">
      <w:pPr>
        <w:pStyle w:val="smalltextleft"/>
        <w:rPr>
          <w:rStyle w:val="Strong"/>
          <w:rFonts w:ascii="Tahoma" w:hAnsi="Tahoma" w:cs="Tahoma"/>
          <w:sz w:val="22"/>
          <w:szCs w:val="22"/>
          <w:u w:val="single"/>
          <w:lang w:val="en-US"/>
        </w:rPr>
      </w:pPr>
      <w:r w:rsidRPr="00F27996">
        <w:rPr>
          <w:rStyle w:val="Strong"/>
          <w:rFonts w:ascii="Tahoma" w:hAnsi="Tahoma" w:cs="Tahoma"/>
          <w:sz w:val="22"/>
          <w:szCs w:val="22"/>
          <w:u w:val="single"/>
          <w:lang w:val="en-US"/>
        </w:rPr>
        <w:t>Articles in Refereed Journals</w:t>
      </w:r>
    </w:p>
    <w:p w:rsidR="008B5BB9" w:rsidRPr="008B5BB9" w:rsidRDefault="008B5BB9" w:rsidP="008B5BB9">
      <w:pPr>
        <w:pStyle w:val="smalltextleft"/>
        <w:jc w:val="both"/>
        <w:rPr>
          <w:rStyle w:val="Strong"/>
          <w:rFonts w:ascii="Tahoma" w:hAnsi="Tahoma" w:cs="Tahoma"/>
          <w:b w:val="0"/>
          <w:sz w:val="22"/>
          <w:szCs w:val="22"/>
          <w:lang w:val="en-US"/>
        </w:rPr>
      </w:pPr>
      <w:bookmarkStart w:id="0" w:name="bau005"/>
      <w:r w:rsidRPr="008B5BB9">
        <w:rPr>
          <w:rFonts w:ascii="Tahoma" w:hAnsi="Tahoma" w:cs="Tahoma"/>
          <w:b/>
          <w:bCs/>
          <w:sz w:val="22"/>
          <w:szCs w:val="22"/>
          <w:lang w:val="en-US"/>
        </w:rPr>
        <w:t>•2020</w:t>
      </w:r>
      <w:r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hyperlink r:id="rId8" w:anchor="!" w:history="1">
        <w:r w:rsidRPr="008B5BB9">
          <w:rPr>
            <w:rStyle w:val="Hyperlink"/>
            <w:rFonts w:ascii="Tahoma" w:hAnsi="Tahoma" w:cs="Tahoma"/>
            <w:bCs/>
            <w:color w:val="auto"/>
            <w:sz w:val="22"/>
            <w:szCs w:val="22"/>
            <w:u w:val="none"/>
            <w:lang w:val="en-US"/>
          </w:rPr>
          <w:t>Athanassios G.Kontos</w:t>
        </w:r>
      </w:hyperlink>
      <w:bookmarkStart w:id="1" w:name="bau010"/>
      <w:bookmarkEnd w:id="0"/>
      <w:r>
        <w:rPr>
          <w:rFonts w:ascii="Tahoma" w:hAnsi="Tahoma" w:cs="Tahoma"/>
          <w:bCs/>
          <w:sz w:val="22"/>
          <w:szCs w:val="22"/>
          <w:lang w:val="en-US"/>
        </w:rPr>
        <w:t xml:space="preserve">, </w:t>
      </w:r>
      <w:hyperlink r:id="rId9" w:anchor="!" w:history="1">
        <w:r w:rsidRPr="008B5BB9">
          <w:rPr>
            <w:rStyle w:val="Hyperlink"/>
            <w:rFonts w:ascii="Tahoma" w:hAnsi="Tahoma" w:cs="Tahoma"/>
            <w:bCs/>
            <w:color w:val="auto"/>
            <w:sz w:val="22"/>
            <w:szCs w:val="22"/>
            <w:u w:val="none"/>
            <w:lang w:val="en-US"/>
          </w:rPr>
          <w:t>George Em.Romanos</w:t>
        </w:r>
      </w:hyperlink>
      <w:bookmarkStart w:id="2" w:name="bau015"/>
      <w:bookmarkEnd w:id="1"/>
      <w:r>
        <w:rPr>
          <w:rFonts w:ascii="Tahoma" w:hAnsi="Tahoma" w:cs="Tahoma"/>
          <w:bCs/>
          <w:sz w:val="22"/>
          <w:szCs w:val="22"/>
          <w:lang w:val="en-US"/>
        </w:rPr>
        <w:t xml:space="preserve">, </w:t>
      </w:r>
      <w:hyperlink r:id="rId10" w:anchor="!" w:history="1">
        <w:r w:rsidRPr="008B5BB9">
          <w:rPr>
            <w:rStyle w:val="Hyperlink"/>
            <w:rFonts w:ascii="Tahoma" w:hAnsi="Tahoma" w:cs="Tahoma"/>
            <w:bCs/>
            <w:color w:val="auto"/>
            <w:sz w:val="22"/>
            <w:szCs w:val="22"/>
            <w:u w:val="none"/>
            <w:lang w:val="en-US"/>
          </w:rPr>
          <w:t>Charitomeni M.Veziri</w:t>
        </w:r>
      </w:hyperlink>
      <w:bookmarkStart w:id="3" w:name="bau020"/>
      <w:bookmarkEnd w:id="2"/>
      <w:r>
        <w:rPr>
          <w:rFonts w:ascii="Tahoma" w:hAnsi="Tahoma" w:cs="Tahoma"/>
          <w:bCs/>
          <w:sz w:val="22"/>
          <w:szCs w:val="22"/>
          <w:lang w:val="en-US"/>
        </w:rPr>
        <w:t xml:space="preserve">, </w:t>
      </w:r>
      <w:hyperlink r:id="rId11" w:anchor="!" w:history="1">
        <w:r w:rsidRPr="008B5BB9">
          <w:rPr>
            <w:rStyle w:val="Hyperlink"/>
            <w:rFonts w:ascii="Tahoma" w:hAnsi="Tahoma" w:cs="Tahoma"/>
            <w:bCs/>
            <w:color w:val="auto"/>
            <w:sz w:val="22"/>
            <w:szCs w:val="22"/>
            <w:u w:val="none"/>
            <w:lang w:val="en-US"/>
          </w:rPr>
          <w:t>Anastasios</w:t>
        </w:r>
        <w:r>
          <w:rPr>
            <w:rStyle w:val="Hyperlink"/>
            <w:rFonts w:ascii="Tahoma" w:hAnsi="Tahoma" w:cs="Tahoma"/>
            <w:bCs/>
            <w:color w:val="auto"/>
            <w:sz w:val="22"/>
            <w:szCs w:val="22"/>
            <w:u w:val="none"/>
            <w:lang w:val="en-US"/>
          </w:rPr>
          <w:t xml:space="preserve"> </w:t>
        </w:r>
        <w:r w:rsidRPr="008B5BB9">
          <w:rPr>
            <w:rStyle w:val="Hyperlink"/>
            <w:rFonts w:ascii="Tahoma" w:hAnsi="Tahoma" w:cs="Tahoma"/>
            <w:bCs/>
            <w:color w:val="auto"/>
            <w:sz w:val="22"/>
            <w:szCs w:val="22"/>
            <w:u w:val="none"/>
            <w:lang w:val="en-US"/>
          </w:rPr>
          <w:t>Gotzias</w:t>
        </w:r>
      </w:hyperlink>
      <w:bookmarkStart w:id="4" w:name="bau025"/>
      <w:bookmarkEnd w:id="3"/>
      <w:r>
        <w:rPr>
          <w:rFonts w:ascii="Tahoma" w:hAnsi="Tahoma" w:cs="Tahoma"/>
          <w:bCs/>
          <w:sz w:val="22"/>
          <w:szCs w:val="22"/>
          <w:lang w:val="en-US"/>
        </w:rPr>
        <w:t xml:space="preserve">, </w:t>
      </w:r>
      <w:hyperlink r:id="rId12" w:anchor="!" w:history="1">
        <w:r>
          <w:rPr>
            <w:rStyle w:val="Hyperlink"/>
            <w:rFonts w:ascii="Tahoma" w:hAnsi="Tahoma" w:cs="Tahoma"/>
            <w:bCs/>
            <w:color w:val="auto"/>
            <w:sz w:val="22"/>
            <w:szCs w:val="22"/>
            <w:u w:val="none"/>
            <w:lang w:val="en-US"/>
          </w:rPr>
          <w:t xml:space="preserve">Michalis </w:t>
        </w:r>
        <w:r w:rsidRPr="008B5BB9">
          <w:rPr>
            <w:rStyle w:val="Hyperlink"/>
            <w:rFonts w:ascii="Tahoma" w:hAnsi="Tahoma" w:cs="Tahoma"/>
            <w:bCs/>
            <w:color w:val="auto"/>
            <w:sz w:val="22"/>
            <w:szCs w:val="22"/>
            <w:u w:val="none"/>
            <w:lang w:val="en-US"/>
          </w:rPr>
          <w:t>K.Arfanis</w:t>
        </w:r>
      </w:hyperlink>
      <w:bookmarkStart w:id="5" w:name="bau030"/>
      <w:bookmarkEnd w:id="4"/>
      <w:r>
        <w:rPr>
          <w:rFonts w:ascii="Tahoma" w:hAnsi="Tahoma" w:cs="Tahoma"/>
          <w:bCs/>
          <w:sz w:val="22"/>
          <w:szCs w:val="22"/>
          <w:lang w:val="en-US"/>
        </w:rPr>
        <w:t xml:space="preserve">, </w:t>
      </w:r>
      <w:hyperlink r:id="rId13" w:anchor="!" w:history="1">
        <w:r w:rsidRPr="008B5BB9">
          <w:rPr>
            <w:rStyle w:val="Hyperlink"/>
            <w:rFonts w:ascii="Tahoma" w:hAnsi="Tahoma" w:cs="Tahoma"/>
            <w:bCs/>
            <w:color w:val="auto"/>
            <w:sz w:val="22"/>
            <w:szCs w:val="22"/>
            <w:u w:val="none"/>
            <w:lang w:val="en-US"/>
          </w:rPr>
          <w:t>Evangelos</w:t>
        </w:r>
        <w:r>
          <w:rPr>
            <w:rStyle w:val="Hyperlink"/>
            <w:rFonts w:ascii="Tahoma" w:hAnsi="Tahoma" w:cs="Tahoma"/>
            <w:bCs/>
            <w:color w:val="auto"/>
            <w:sz w:val="22"/>
            <w:szCs w:val="22"/>
            <w:u w:val="none"/>
            <w:lang w:val="en-US"/>
          </w:rPr>
          <w:t xml:space="preserve"> </w:t>
        </w:r>
        <w:r w:rsidRPr="008B5BB9">
          <w:rPr>
            <w:rStyle w:val="Hyperlink"/>
            <w:rFonts w:ascii="Tahoma" w:hAnsi="Tahoma" w:cs="Tahoma"/>
            <w:bCs/>
            <w:color w:val="auto"/>
            <w:sz w:val="22"/>
            <w:szCs w:val="22"/>
            <w:u w:val="none"/>
            <w:lang w:val="en-US"/>
          </w:rPr>
          <w:t>Kouvelos</w:t>
        </w:r>
      </w:hyperlink>
      <w:bookmarkStart w:id="6" w:name="bau035"/>
      <w:bookmarkEnd w:id="5"/>
      <w:r>
        <w:rPr>
          <w:rFonts w:ascii="Tahoma" w:hAnsi="Tahoma" w:cs="Tahoma"/>
          <w:bCs/>
          <w:sz w:val="22"/>
          <w:szCs w:val="22"/>
          <w:lang w:val="en-US"/>
        </w:rPr>
        <w:t xml:space="preserve">, </w:t>
      </w:r>
      <w:hyperlink r:id="rId14" w:anchor="!" w:history="1">
        <w:r w:rsidRPr="008B5BB9">
          <w:rPr>
            <w:rStyle w:val="Hyperlink"/>
            <w:rFonts w:ascii="Tahoma" w:hAnsi="Tahoma" w:cs="Tahoma"/>
            <w:bCs/>
            <w:color w:val="auto"/>
            <w:sz w:val="22"/>
            <w:szCs w:val="22"/>
            <w:u w:val="none"/>
            <w:lang w:val="en-US"/>
          </w:rPr>
          <w:t>VlassisLikodimos</w:t>
        </w:r>
      </w:hyperlink>
      <w:bookmarkStart w:id="7" w:name="bau040"/>
      <w:bookmarkEnd w:id="6"/>
      <w:r>
        <w:rPr>
          <w:rFonts w:ascii="Tahoma" w:hAnsi="Tahoma" w:cs="Tahoma"/>
          <w:bCs/>
          <w:sz w:val="22"/>
          <w:szCs w:val="22"/>
          <w:lang w:val="en-US"/>
        </w:rPr>
        <w:t xml:space="preserve">, </w:t>
      </w:r>
      <w:hyperlink r:id="rId15" w:anchor="!" w:history="1">
        <w:r w:rsidRPr="008B5BB9">
          <w:rPr>
            <w:rStyle w:val="Hyperlink"/>
            <w:rFonts w:ascii="Tahoma" w:hAnsi="Tahoma" w:cs="Tahoma"/>
            <w:bCs/>
            <w:color w:val="auto"/>
            <w:sz w:val="22"/>
            <w:szCs w:val="22"/>
            <w:u w:val="none"/>
            <w:lang w:val="en-US"/>
          </w:rPr>
          <w:t>Georgios N.Karanikolos</w:t>
        </w:r>
      </w:hyperlink>
      <w:bookmarkStart w:id="8" w:name="bau045"/>
      <w:bookmarkEnd w:id="7"/>
      <w:r>
        <w:rPr>
          <w:rFonts w:ascii="Tahoma" w:hAnsi="Tahoma" w:cs="Tahoma"/>
          <w:bCs/>
          <w:sz w:val="22"/>
          <w:szCs w:val="22"/>
          <w:lang w:val="en-US"/>
        </w:rPr>
        <w:t xml:space="preserve">, </w:t>
      </w:r>
      <w:hyperlink r:id="rId16" w:anchor="!" w:history="1">
        <w:r w:rsidRPr="008B5BB9">
          <w:rPr>
            <w:rStyle w:val="Hyperlink"/>
            <w:rFonts w:ascii="Tahoma" w:hAnsi="Tahoma" w:cs="Tahoma"/>
            <w:bCs/>
            <w:color w:val="auto"/>
            <w:sz w:val="22"/>
            <w:szCs w:val="22"/>
            <w:u w:val="none"/>
            <w:lang w:val="en-US"/>
          </w:rPr>
          <w:t>Polycarpos</w:t>
        </w:r>
        <w:r>
          <w:rPr>
            <w:rStyle w:val="Hyperlink"/>
            <w:rFonts w:ascii="Tahoma" w:hAnsi="Tahoma" w:cs="Tahoma"/>
            <w:bCs/>
            <w:color w:val="auto"/>
            <w:sz w:val="22"/>
            <w:szCs w:val="22"/>
            <w:u w:val="none"/>
            <w:lang w:val="en-US"/>
          </w:rPr>
          <w:t xml:space="preserve"> </w:t>
        </w:r>
        <w:r w:rsidRPr="008B5BB9">
          <w:rPr>
            <w:rStyle w:val="Hyperlink"/>
            <w:rFonts w:ascii="Tahoma" w:hAnsi="Tahoma" w:cs="Tahoma"/>
            <w:bCs/>
            <w:color w:val="auto"/>
            <w:sz w:val="22"/>
            <w:szCs w:val="22"/>
            <w:u w:val="none"/>
            <w:lang w:val="en-US"/>
          </w:rPr>
          <w:t>Falaras</w:t>
        </w:r>
      </w:hyperlink>
      <w:bookmarkEnd w:id="8"/>
      <w:r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r w:rsidRPr="00FC00FF">
        <w:rPr>
          <w:rFonts w:ascii="Tahoma" w:hAnsi="Tahoma" w:cs="Tahoma"/>
          <w:sz w:val="22"/>
          <w:szCs w:val="22"/>
          <w:lang w:val="en-US"/>
        </w:rPr>
        <w:t>“</w:t>
      </w:r>
      <w:r w:rsidRPr="008B5BB9">
        <w:rPr>
          <w:rFonts w:ascii="Tahoma" w:hAnsi="Tahoma" w:cs="Tahoma"/>
          <w:bCs/>
          <w:sz w:val="22"/>
          <w:szCs w:val="22"/>
          <w:lang w:val="en-US"/>
        </w:rPr>
        <w:t>Correlating vibrational properties with temperature and pressure dependent CO</w:t>
      </w:r>
      <w:r w:rsidRPr="008B5BB9">
        <w:rPr>
          <w:rFonts w:ascii="Tahoma" w:hAnsi="Tahoma" w:cs="Tahoma"/>
          <w:bCs/>
          <w:sz w:val="22"/>
          <w:szCs w:val="22"/>
          <w:vertAlign w:val="subscript"/>
          <w:lang w:val="en-US"/>
        </w:rPr>
        <w:t>2</w:t>
      </w:r>
      <w:r w:rsidRPr="008B5BB9">
        <w:rPr>
          <w:rFonts w:ascii="Tahoma" w:hAnsi="Tahoma" w:cs="Tahoma"/>
          <w:bCs/>
          <w:sz w:val="22"/>
          <w:szCs w:val="22"/>
          <w:lang w:val="en-US"/>
        </w:rPr>
        <w:t> adsorption in zeolitic imidazolate frameworks</w:t>
      </w:r>
      <w:r w:rsidRPr="006B0577">
        <w:rPr>
          <w:rFonts w:ascii="Tahoma" w:hAnsi="Tahoma" w:cs="Tahoma"/>
          <w:sz w:val="22"/>
          <w:szCs w:val="22"/>
          <w:lang w:val="en-US"/>
        </w:rPr>
        <w:t>”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hyperlink r:id="rId17" w:tooltip="Go to Applied Surface Science on ScienceDirect" w:history="1">
        <w:r w:rsidRPr="008B5BB9">
          <w:rPr>
            <w:rStyle w:val="Hyperlink"/>
            <w:rFonts w:ascii="Tahoma" w:hAnsi="Tahoma" w:cs="Tahoma"/>
            <w:bCs/>
            <w:color w:val="auto"/>
            <w:sz w:val="22"/>
            <w:szCs w:val="22"/>
            <w:u w:val="none"/>
            <w:lang w:val="en-US"/>
          </w:rPr>
          <w:t>Applied Surface Science</w:t>
        </w:r>
      </w:hyperlink>
      <w:r>
        <w:rPr>
          <w:rFonts w:ascii="Tahoma" w:hAnsi="Tahoma" w:cs="Tahoma"/>
          <w:sz w:val="22"/>
          <w:szCs w:val="22"/>
          <w:lang w:val="en-US"/>
        </w:rPr>
        <w:t xml:space="preserve"> 2020 (529) 147058</w:t>
      </w:r>
    </w:p>
    <w:p w:rsidR="008B5BB9" w:rsidRPr="008B5BB9" w:rsidRDefault="00134435" w:rsidP="008B5BB9">
      <w:pPr>
        <w:pStyle w:val="smalltextleft"/>
        <w:spacing w:line="276" w:lineRule="auto"/>
        <w:jc w:val="both"/>
        <w:rPr>
          <w:rFonts w:ascii="Tahoma" w:hAnsi="Tahoma" w:cs="Tahoma"/>
          <w:bCs/>
          <w:sz w:val="22"/>
          <w:szCs w:val="22"/>
          <w:lang w:val="en-US"/>
        </w:rPr>
      </w:pPr>
      <w:bookmarkStart w:id="9" w:name="bau2"/>
      <w:r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t>•</w:t>
      </w:r>
      <w:r w:rsidRPr="00FC00FF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20</w:t>
      </w:r>
      <w:r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20</w:t>
      </w:r>
      <w:r w:rsidR="00C66047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 xml:space="preserve"> </w:t>
      </w:r>
      <w:hyperlink r:id="rId18" w:anchor="!" w:history="1">
        <w:r w:rsidRPr="00134435">
          <w:rPr>
            <w:rStyle w:val="Hyperlink"/>
            <w:rFonts w:ascii="Tahoma" w:hAnsi="Tahoma" w:cs="Tahoma"/>
            <w:bCs/>
            <w:color w:val="000000" w:themeColor="text1"/>
            <w:sz w:val="22"/>
            <w:szCs w:val="22"/>
            <w:u w:val="none"/>
            <w:lang w:val="en-US"/>
          </w:rPr>
          <w:t>Veronika</w:t>
        </w:r>
        <w:r>
          <w:rPr>
            <w:rStyle w:val="Hyperlink"/>
            <w:rFonts w:ascii="Tahoma" w:hAnsi="Tahoma" w:cs="Tahoma"/>
            <w:bCs/>
            <w:color w:val="000000" w:themeColor="text1"/>
            <w:sz w:val="22"/>
            <w:szCs w:val="22"/>
            <w:u w:val="none"/>
            <w:lang w:val="en-US"/>
          </w:rPr>
          <w:t xml:space="preserve"> </w:t>
        </w:r>
        <w:r w:rsidRPr="00134435">
          <w:rPr>
            <w:rStyle w:val="Hyperlink"/>
            <w:rFonts w:ascii="Tahoma" w:hAnsi="Tahoma" w:cs="Tahoma"/>
            <w:bCs/>
            <w:color w:val="000000" w:themeColor="text1"/>
            <w:sz w:val="22"/>
            <w:szCs w:val="22"/>
            <w:u w:val="none"/>
            <w:lang w:val="en-US"/>
          </w:rPr>
          <w:t>Grzimek</w:t>
        </w:r>
        <w:r>
          <w:rPr>
            <w:rStyle w:val="Hyperlink"/>
            <w:rFonts w:ascii="Tahoma" w:hAnsi="Tahoma" w:cs="Tahoma"/>
            <w:bCs/>
            <w:color w:val="000000" w:themeColor="text1"/>
            <w:sz w:val="22"/>
            <w:szCs w:val="22"/>
            <w:u w:val="none"/>
            <w:lang w:val="en-US"/>
          </w:rPr>
          <w:t xml:space="preserve">, </w:t>
        </w:r>
      </w:hyperlink>
      <w:bookmarkStart w:id="10" w:name="bau3"/>
      <w:bookmarkEnd w:id="9"/>
      <w:r w:rsidRPr="00134435">
        <w:rPr>
          <w:rFonts w:ascii="Tahoma" w:hAnsi="Tahoma" w:cs="Tahoma"/>
          <w:bCs/>
          <w:color w:val="000000" w:themeColor="text1"/>
          <w:sz w:val="22"/>
          <w:szCs w:val="22"/>
        </w:rPr>
        <w:fldChar w:fldCharType="begin"/>
      </w:r>
      <w:r w:rsidRPr="00134435">
        <w:rPr>
          <w:rFonts w:ascii="Tahoma" w:hAnsi="Tahoma" w:cs="Tahoma"/>
          <w:bCs/>
          <w:color w:val="000000" w:themeColor="text1"/>
          <w:sz w:val="22"/>
          <w:szCs w:val="22"/>
          <w:lang w:val="en-US"/>
        </w:rPr>
        <w:instrText xml:space="preserve"> HYPERLINK "https://www.sciencedirect.com/science/article/pii/S1387181118305961?via%3Dihub" \l "!" </w:instrText>
      </w:r>
      <w:r w:rsidRPr="00134435">
        <w:rPr>
          <w:rFonts w:ascii="Tahoma" w:hAnsi="Tahoma" w:cs="Tahoma"/>
          <w:bCs/>
          <w:color w:val="000000" w:themeColor="text1"/>
          <w:sz w:val="22"/>
          <w:szCs w:val="22"/>
        </w:rPr>
        <w:fldChar w:fldCharType="separate"/>
      </w:r>
      <w:r w:rsidRPr="00134435">
        <w:rPr>
          <w:rStyle w:val="Hyperlink"/>
          <w:rFonts w:ascii="Tahoma" w:hAnsi="Tahoma" w:cs="Tahoma"/>
          <w:bCs/>
          <w:color w:val="000000" w:themeColor="text1"/>
          <w:sz w:val="22"/>
          <w:szCs w:val="22"/>
          <w:u w:val="none"/>
          <w:lang w:val="en-US"/>
        </w:rPr>
        <w:t>Gerrit</w:t>
      </w:r>
      <w:r w:rsidR="008B5BB9">
        <w:rPr>
          <w:rStyle w:val="Hyperlink"/>
          <w:rFonts w:ascii="Tahoma" w:hAnsi="Tahoma" w:cs="Tahoma"/>
          <w:bCs/>
          <w:color w:val="000000" w:themeColor="text1"/>
          <w:sz w:val="22"/>
          <w:szCs w:val="22"/>
          <w:u w:val="none"/>
          <w:lang w:val="en-US"/>
        </w:rPr>
        <w:t xml:space="preserve"> </w:t>
      </w:r>
      <w:r w:rsidRPr="00134435">
        <w:rPr>
          <w:rStyle w:val="Hyperlink"/>
          <w:rFonts w:ascii="Tahoma" w:hAnsi="Tahoma" w:cs="Tahoma"/>
          <w:bCs/>
          <w:color w:val="000000" w:themeColor="text1"/>
          <w:sz w:val="22"/>
          <w:szCs w:val="22"/>
          <w:u w:val="none"/>
          <w:lang w:val="en-US"/>
        </w:rPr>
        <w:t>Guenther</w:t>
      </w:r>
      <w:r w:rsidRPr="00134435">
        <w:rPr>
          <w:rFonts w:ascii="Tahoma" w:hAnsi="Tahoma" w:cs="Tahoma"/>
          <w:bCs/>
          <w:color w:val="000000" w:themeColor="text1"/>
          <w:sz w:val="22"/>
          <w:szCs w:val="22"/>
          <w:lang w:val="en-US"/>
        </w:rPr>
        <w:fldChar w:fldCharType="end"/>
      </w:r>
      <w:bookmarkStart w:id="11" w:name="bau4"/>
      <w:bookmarkEnd w:id="10"/>
      <w:r>
        <w:rPr>
          <w:rFonts w:ascii="Tahoma" w:hAnsi="Tahoma" w:cs="Tahoma"/>
          <w:bCs/>
          <w:color w:val="000000" w:themeColor="text1"/>
          <w:sz w:val="22"/>
          <w:szCs w:val="22"/>
          <w:lang w:val="en-US"/>
        </w:rPr>
        <w:t xml:space="preserve">, </w:t>
      </w:r>
      <w:hyperlink r:id="rId19" w:anchor="!" w:history="1">
        <w:r w:rsidRPr="00134435">
          <w:rPr>
            <w:rStyle w:val="Hyperlink"/>
            <w:rFonts w:ascii="Tahoma" w:hAnsi="Tahoma" w:cs="Tahoma"/>
            <w:bCs/>
            <w:color w:val="000000" w:themeColor="text1"/>
            <w:sz w:val="22"/>
            <w:szCs w:val="22"/>
            <w:u w:val="none"/>
            <w:lang w:val="en-US"/>
          </w:rPr>
          <w:t>RomanSvetogorov</w:t>
        </w:r>
      </w:hyperlink>
      <w:bookmarkStart w:id="12" w:name="bau5"/>
      <w:bookmarkEnd w:id="11"/>
      <w:r>
        <w:rPr>
          <w:rFonts w:ascii="Tahoma" w:hAnsi="Tahoma" w:cs="Tahoma"/>
          <w:bCs/>
          <w:color w:val="000000" w:themeColor="text1"/>
          <w:sz w:val="22"/>
          <w:szCs w:val="22"/>
          <w:lang w:val="en-US"/>
        </w:rPr>
        <w:t xml:space="preserve">, </w:t>
      </w:r>
      <w:hyperlink r:id="rId20" w:anchor="!" w:history="1">
        <w:r w:rsidRPr="008B5BB9">
          <w:rPr>
            <w:rStyle w:val="Hyperlink"/>
            <w:rFonts w:ascii="Tahoma" w:hAnsi="Tahoma" w:cs="Tahoma"/>
            <w:b/>
            <w:bCs/>
            <w:color w:val="000000" w:themeColor="text1"/>
            <w:sz w:val="22"/>
            <w:szCs w:val="22"/>
            <w:u w:val="none"/>
            <w:lang w:val="en-US"/>
          </w:rPr>
          <w:t>Charitomeni M.Veziri</w:t>
        </w:r>
      </w:hyperlink>
      <w:bookmarkStart w:id="13" w:name="bau6"/>
      <w:bookmarkEnd w:id="12"/>
      <w:r>
        <w:rPr>
          <w:rFonts w:ascii="Tahoma" w:hAnsi="Tahoma" w:cs="Tahoma"/>
          <w:bCs/>
          <w:color w:val="000000" w:themeColor="text1"/>
          <w:sz w:val="22"/>
          <w:szCs w:val="22"/>
          <w:lang w:val="en-US"/>
        </w:rPr>
        <w:t xml:space="preserve">, </w:t>
      </w:r>
      <w:hyperlink r:id="rId21" w:anchor="!" w:history="1">
        <w:r>
          <w:rPr>
            <w:rStyle w:val="Hyperlink"/>
            <w:rFonts w:ascii="Tahoma" w:hAnsi="Tahoma" w:cs="Tahoma"/>
            <w:bCs/>
            <w:color w:val="000000" w:themeColor="text1"/>
            <w:sz w:val="22"/>
            <w:szCs w:val="22"/>
            <w:u w:val="none"/>
            <w:lang w:val="en-US"/>
          </w:rPr>
          <w:t>MariaKapsi</w:t>
        </w:r>
      </w:hyperlink>
      <w:bookmarkStart w:id="14" w:name="bau7"/>
      <w:bookmarkEnd w:id="13"/>
      <w:r>
        <w:rPr>
          <w:rFonts w:ascii="Tahoma" w:hAnsi="Tahoma" w:cs="Tahoma"/>
          <w:bCs/>
          <w:color w:val="000000" w:themeColor="text1"/>
          <w:sz w:val="22"/>
          <w:szCs w:val="22"/>
          <w:lang w:val="en-US"/>
        </w:rPr>
        <w:t xml:space="preserve">, </w:t>
      </w:r>
      <w:hyperlink r:id="rId22" w:anchor="!" w:history="1">
        <w:r>
          <w:rPr>
            <w:rStyle w:val="Hyperlink"/>
            <w:rFonts w:ascii="Tahoma" w:hAnsi="Tahoma" w:cs="Tahoma"/>
            <w:bCs/>
            <w:color w:val="000000" w:themeColor="text1"/>
            <w:sz w:val="22"/>
            <w:szCs w:val="22"/>
            <w:u w:val="none"/>
            <w:lang w:val="en-US"/>
          </w:rPr>
          <w:t>Georgios</w:t>
        </w:r>
        <w:r w:rsidRPr="00134435">
          <w:rPr>
            <w:rStyle w:val="Hyperlink"/>
            <w:rFonts w:ascii="Tahoma" w:hAnsi="Tahoma" w:cs="Tahoma"/>
            <w:bCs/>
            <w:color w:val="000000" w:themeColor="text1"/>
            <w:sz w:val="22"/>
            <w:szCs w:val="22"/>
            <w:u w:val="none"/>
            <w:lang w:val="en-US"/>
          </w:rPr>
          <w:t>N.Karanikolos</w:t>
        </w:r>
      </w:hyperlink>
      <w:bookmarkStart w:id="15" w:name="bau8"/>
      <w:bookmarkEnd w:id="14"/>
      <w:r>
        <w:rPr>
          <w:rFonts w:ascii="Tahoma" w:hAnsi="Tahoma" w:cs="Tahoma"/>
          <w:bCs/>
          <w:color w:val="000000" w:themeColor="text1"/>
          <w:sz w:val="22"/>
          <w:szCs w:val="22"/>
          <w:lang w:val="en-US"/>
        </w:rPr>
        <w:t xml:space="preserve">, </w:t>
      </w:r>
      <w:hyperlink r:id="rId23" w:anchor="!" w:history="1">
        <w:r w:rsidRPr="00134435">
          <w:rPr>
            <w:rStyle w:val="Hyperlink"/>
            <w:rFonts w:ascii="Tahoma" w:hAnsi="Tahoma" w:cs="Tahoma"/>
            <w:bCs/>
            <w:color w:val="000000" w:themeColor="text1"/>
            <w:sz w:val="22"/>
            <w:szCs w:val="22"/>
            <w:u w:val="none"/>
            <w:lang w:val="en-US"/>
          </w:rPr>
          <w:t>Oleksandr</w:t>
        </w:r>
        <w:r>
          <w:rPr>
            <w:rStyle w:val="Hyperlink"/>
            <w:rFonts w:ascii="Tahoma" w:hAnsi="Tahoma" w:cs="Tahoma"/>
            <w:bCs/>
            <w:color w:val="000000" w:themeColor="text1"/>
            <w:sz w:val="22"/>
            <w:szCs w:val="22"/>
            <w:u w:val="none"/>
            <w:lang w:val="en-US"/>
          </w:rPr>
          <w:t xml:space="preserve"> </w:t>
        </w:r>
        <w:r w:rsidRPr="00134435">
          <w:rPr>
            <w:rStyle w:val="Hyperlink"/>
            <w:rFonts w:ascii="Tahoma" w:hAnsi="Tahoma" w:cs="Tahoma"/>
            <w:bCs/>
            <w:color w:val="000000" w:themeColor="text1"/>
            <w:sz w:val="22"/>
            <w:szCs w:val="22"/>
            <w:u w:val="none"/>
            <w:lang w:val="en-US"/>
          </w:rPr>
          <w:t>Prokhnenko</w:t>
        </w:r>
      </w:hyperlink>
      <w:bookmarkStart w:id="16" w:name="bau9"/>
      <w:bookmarkEnd w:id="15"/>
      <w:r>
        <w:rPr>
          <w:rFonts w:ascii="Tahoma" w:hAnsi="Tahoma" w:cs="Tahoma"/>
          <w:bCs/>
          <w:color w:val="000000" w:themeColor="text1"/>
          <w:sz w:val="22"/>
          <w:szCs w:val="22"/>
          <w:lang w:val="en-US"/>
        </w:rPr>
        <w:t xml:space="preserve">, </w:t>
      </w:r>
      <w:hyperlink r:id="rId24" w:anchor="!" w:history="1">
        <w:r w:rsidRPr="00134435">
          <w:rPr>
            <w:rStyle w:val="Hyperlink"/>
            <w:rFonts w:ascii="Tahoma" w:hAnsi="Tahoma" w:cs="Tahoma"/>
            <w:bCs/>
            <w:color w:val="000000" w:themeColor="text1"/>
            <w:sz w:val="22"/>
            <w:szCs w:val="22"/>
            <w:u w:val="none"/>
            <w:lang w:val="en-US"/>
          </w:rPr>
          <w:t>Rober</w:t>
        </w:r>
        <w:r>
          <w:rPr>
            <w:rStyle w:val="Hyperlink"/>
            <w:rFonts w:ascii="Tahoma" w:hAnsi="Tahoma" w:cs="Tahoma"/>
            <w:bCs/>
            <w:color w:val="000000" w:themeColor="text1"/>
            <w:sz w:val="22"/>
            <w:szCs w:val="22"/>
            <w:u w:val="none"/>
            <w:lang w:val="en-US"/>
          </w:rPr>
          <w:t xml:space="preserve">t </w:t>
        </w:r>
        <w:r w:rsidRPr="00134435">
          <w:rPr>
            <w:rStyle w:val="Hyperlink"/>
            <w:rFonts w:ascii="Tahoma" w:hAnsi="Tahoma" w:cs="Tahoma"/>
            <w:bCs/>
            <w:color w:val="000000" w:themeColor="text1"/>
            <w:sz w:val="22"/>
            <w:szCs w:val="22"/>
            <w:u w:val="none"/>
            <w:lang w:val="en-US"/>
          </w:rPr>
          <w:t>Bewley</w:t>
        </w:r>
      </w:hyperlink>
      <w:bookmarkStart w:id="17" w:name="bau10"/>
      <w:bookmarkEnd w:id="16"/>
      <w:r>
        <w:rPr>
          <w:rFonts w:ascii="Tahoma" w:hAnsi="Tahoma" w:cs="Tahoma"/>
          <w:bCs/>
          <w:color w:val="000000" w:themeColor="text1"/>
          <w:sz w:val="22"/>
          <w:szCs w:val="22"/>
          <w:lang w:val="en-US"/>
        </w:rPr>
        <w:t xml:space="preserve">, </w:t>
      </w:r>
      <w:hyperlink r:id="rId25" w:anchor="!" w:history="1">
        <w:r w:rsidRPr="00134435">
          <w:rPr>
            <w:rStyle w:val="Hyperlink"/>
            <w:rFonts w:ascii="Tahoma" w:hAnsi="Tahoma" w:cs="Tahoma"/>
            <w:bCs/>
            <w:color w:val="000000" w:themeColor="text1"/>
            <w:sz w:val="22"/>
            <w:szCs w:val="22"/>
            <w:u w:val="none"/>
            <w:lang w:val="en-US"/>
          </w:rPr>
          <w:t>MargaritaRussina</w:t>
        </w:r>
      </w:hyperlink>
      <w:bookmarkEnd w:id="17"/>
      <w:r w:rsidR="008B5BB9">
        <w:rPr>
          <w:rFonts w:ascii="Tahoma" w:hAnsi="Tahoma" w:cs="Tahoma"/>
          <w:bCs/>
          <w:color w:val="000000" w:themeColor="text1"/>
          <w:sz w:val="22"/>
          <w:szCs w:val="22"/>
          <w:lang w:val="en-US"/>
        </w:rPr>
        <w:t xml:space="preserve"> </w:t>
      </w:r>
      <w:r w:rsidR="008B5BB9" w:rsidRPr="00FC00FF">
        <w:rPr>
          <w:rFonts w:ascii="Tahoma" w:hAnsi="Tahoma" w:cs="Tahoma"/>
          <w:sz w:val="22"/>
          <w:szCs w:val="22"/>
          <w:lang w:val="en-US"/>
        </w:rPr>
        <w:t>“</w:t>
      </w:r>
      <w:r w:rsidR="008B5BB9" w:rsidRPr="008B5BB9">
        <w:rPr>
          <w:rFonts w:ascii="Tahoma" w:hAnsi="Tahoma" w:cs="Tahoma"/>
          <w:bCs/>
          <w:sz w:val="22"/>
          <w:szCs w:val="22"/>
          <w:lang w:val="en-US"/>
        </w:rPr>
        <w:t>Explaining water adsorption in one-dimensional channels in AlPO</w:t>
      </w:r>
      <w:r w:rsidR="008B5BB9" w:rsidRPr="008B5BB9">
        <w:rPr>
          <w:rFonts w:ascii="Tahoma" w:hAnsi="Tahoma" w:cs="Tahoma"/>
          <w:bCs/>
          <w:sz w:val="22"/>
          <w:szCs w:val="22"/>
          <w:vertAlign w:val="subscript"/>
          <w:lang w:val="en-US"/>
        </w:rPr>
        <w:t>4</w:t>
      </w:r>
      <w:r w:rsidR="008B5BB9" w:rsidRPr="008B5BB9">
        <w:rPr>
          <w:rFonts w:ascii="Tahoma" w:hAnsi="Tahoma" w:cs="Tahoma"/>
          <w:bCs/>
          <w:sz w:val="22"/>
          <w:szCs w:val="22"/>
          <w:lang w:val="en-US"/>
        </w:rPr>
        <w:t>-5 on molecular scale</w:t>
      </w:r>
      <w:r w:rsidR="008B5BB9" w:rsidRPr="006B0577">
        <w:rPr>
          <w:rFonts w:ascii="Tahoma" w:hAnsi="Tahoma" w:cs="Tahoma"/>
          <w:sz w:val="22"/>
          <w:szCs w:val="22"/>
          <w:lang w:val="en-US"/>
        </w:rPr>
        <w:t>”</w:t>
      </w:r>
      <w:r w:rsidR="008B5BB9" w:rsidRPr="008B5BB9">
        <w:rPr>
          <w:rFonts w:ascii="Arial" w:hAnsi="Arial" w:cs="Arial"/>
          <w:b/>
          <w:bCs/>
          <w:color w:val="505050"/>
          <w:sz w:val="36"/>
          <w:szCs w:val="36"/>
          <w:lang w:val="en-US"/>
        </w:rPr>
        <w:t xml:space="preserve"> </w:t>
      </w:r>
      <w:hyperlink r:id="rId26" w:tooltip="Go to Microporous and Mesoporous Materials on ScienceDirect" w:history="1">
        <w:r w:rsidR="008B5BB9" w:rsidRPr="008B5BB9">
          <w:rPr>
            <w:rStyle w:val="Hyperlink"/>
            <w:rFonts w:ascii="Tahoma" w:hAnsi="Tahoma" w:cs="Tahoma"/>
            <w:bCs/>
            <w:color w:val="auto"/>
            <w:sz w:val="22"/>
            <w:szCs w:val="22"/>
            <w:u w:val="none"/>
            <w:lang w:val="en-US"/>
          </w:rPr>
          <w:t>Microporous and Mesoporous Materials</w:t>
        </w:r>
      </w:hyperlink>
      <w:r w:rsidR="008B5BB9">
        <w:rPr>
          <w:rFonts w:ascii="Tahoma" w:hAnsi="Tahoma" w:cs="Tahoma"/>
          <w:sz w:val="22"/>
          <w:szCs w:val="22"/>
          <w:lang w:val="en-US"/>
        </w:rPr>
        <w:t xml:space="preserve"> 2020 (304)  109201</w:t>
      </w:r>
    </w:p>
    <w:p w:rsidR="00D767DB" w:rsidRPr="00134435" w:rsidRDefault="00134435" w:rsidP="008B5BB9">
      <w:pPr>
        <w:pStyle w:val="smalltextleft"/>
        <w:spacing w:line="276" w:lineRule="auto"/>
        <w:jc w:val="both"/>
        <w:rPr>
          <w:rStyle w:val="Strong"/>
          <w:rFonts w:ascii="Tahoma" w:hAnsi="Tahoma" w:cs="Tahoma"/>
          <w:b w:val="0"/>
          <w:sz w:val="22"/>
          <w:szCs w:val="22"/>
          <w:lang w:val="en-US"/>
        </w:rPr>
      </w:pPr>
      <w:r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t xml:space="preserve">• </w:t>
      </w:r>
      <w:r w:rsidRPr="00FC00FF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2019</w:t>
      </w:r>
      <w:r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Cs/>
          <w:sz w:val="22"/>
          <w:szCs w:val="22"/>
          <w:lang w:val="en-US"/>
        </w:rPr>
        <w:t xml:space="preserve">Margarita </w:t>
      </w:r>
      <w:r w:rsidR="00D767DB" w:rsidRPr="00D767DB">
        <w:rPr>
          <w:rFonts w:ascii="Tahoma" w:hAnsi="Tahoma" w:cs="Tahoma"/>
          <w:bCs/>
          <w:sz w:val="22"/>
          <w:szCs w:val="22"/>
          <w:lang w:val="en-US"/>
        </w:rPr>
        <w:t>Russina</w:t>
      </w:r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, </w:t>
      </w:r>
      <w:r w:rsidR="00D767DB" w:rsidRPr="00D767DB">
        <w:rPr>
          <w:rFonts w:ascii="Tahoma" w:hAnsi="Tahoma" w:cs="Tahoma"/>
          <w:bCs/>
          <w:sz w:val="22"/>
          <w:szCs w:val="22"/>
          <w:lang w:val="en-US"/>
        </w:rPr>
        <w:t>Gerrit Günther</w:t>
      </w:r>
      <w:r>
        <w:rPr>
          <w:rFonts w:ascii="Tahoma" w:hAnsi="Tahoma" w:cs="Tahoma"/>
          <w:bCs/>
          <w:sz w:val="22"/>
          <w:szCs w:val="22"/>
          <w:lang w:val="en-US"/>
        </w:rPr>
        <w:t xml:space="preserve">, </w:t>
      </w:r>
      <w:r w:rsidR="00D767DB" w:rsidRPr="00D767DB">
        <w:rPr>
          <w:rFonts w:ascii="Tahoma" w:hAnsi="Tahoma" w:cs="Tahoma"/>
          <w:bCs/>
          <w:sz w:val="22"/>
          <w:szCs w:val="22"/>
          <w:lang w:val="en-US"/>
        </w:rPr>
        <w:t>Veronika Grzimek</w:t>
      </w:r>
      <w:r>
        <w:rPr>
          <w:rFonts w:ascii="Tahoma" w:hAnsi="Tahoma" w:cs="Tahoma"/>
          <w:bCs/>
          <w:sz w:val="22"/>
          <w:szCs w:val="22"/>
          <w:lang w:val="en-US"/>
        </w:rPr>
        <w:t xml:space="preserve">, </w:t>
      </w:r>
      <w:r w:rsidR="00D767DB" w:rsidRPr="00D767DB">
        <w:rPr>
          <w:rFonts w:ascii="Tahoma" w:hAnsi="Tahoma" w:cs="Tahoma"/>
          <w:bCs/>
          <w:sz w:val="22"/>
          <w:szCs w:val="22"/>
          <w:lang w:val="en-US"/>
        </w:rPr>
        <w:t>Moritz C. Schlegel</w:t>
      </w:r>
      <w:r>
        <w:rPr>
          <w:rFonts w:ascii="Tahoma" w:hAnsi="Tahoma" w:cs="Tahoma"/>
          <w:bCs/>
          <w:sz w:val="22"/>
          <w:szCs w:val="22"/>
          <w:lang w:val="en-US"/>
        </w:rPr>
        <w:t xml:space="preserve">, </w:t>
      </w:r>
      <w:r w:rsidRPr="008B5BB9">
        <w:rPr>
          <w:rFonts w:ascii="Tahoma" w:hAnsi="Tahoma" w:cs="Tahoma"/>
          <w:b/>
          <w:bCs/>
          <w:sz w:val="22"/>
          <w:szCs w:val="22"/>
          <w:lang w:val="en-US"/>
        </w:rPr>
        <w:t>Charitomeni M. Veziri</w:t>
      </w:r>
      <w:r>
        <w:rPr>
          <w:rFonts w:ascii="Tahoma" w:hAnsi="Tahoma" w:cs="Tahoma"/>
          <w:bCs/>
          <w:sz w:val="22"/>
          <w:szCs w:val="22"/>
          <w:lang w:val="en-US"/>
        </w:rPr>
        <w:t xml:space="preserve">, </w:t>
      </w:r>
      <w:r w:rsidR="00D767DB" w:rsidRPr="00D767DB">
        <w:rPr>
          <w:rFonts w:ascii="Tahoma" w:hAnsi="Tahoma" w:cs="Tahoma"/>
          <w:bCs/>
          <w:sz w:val="22"/>
          <w:szCs w:val="22"/>
          <w:lang w:val="en-US"/>
        </w:rPr>
        <w:t>Georgios N. Karanikolos</w:t>
      </w:r>
      <w:r>
        <w:rPr>
          <w:rFonts w:ascii="Tahoma" w:hAnsi="Tahoma" w:cs="Tahoma"/>
          <w:bCs/>
          <w:sz w:val="22"/>
          <w:szCs w:val="22"/>
          <w:lang w:val="en-US"/>
        </w:rPr>
        <w:t xml:space="preserve">, </w:t>
      </w:r>
      <w:r w:rsidR="00D767DB" w:rsidRPr="00D767DB">
        <w:rPr>
          <w:rFonts w:ascii="Tahoma" w:hAnsi="Tahoma" w:cs="Tahoma"/>
          <w:bCs/>
          <w:sz w:val="22"/>
          <w:szCs w:val="22"/>
          <w:lang w:val="en-US"/>
        </w:rPr>
        <w:t>Takeshi Yamada</w:t>
      </w:r>
      <w:r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r w:rsidR="00D767DB" w:rsidRPr="00D767DB">
        <w:rPr>
          <w:rFonts w:ascii="Tahoma" w:hAnsi="Tahoma" w:cs="Tahoma"/>
          <w:bCs/>
          <w:sz w:val="22"/>
          <w:szCs w:val="22"/>
          <w:lang w:val="en-US"/>
        </w:rPr>
        <w:t>Ferenc Mezei</w:t>
      </w:r>
      <w:r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r w:rsidRPr="00FC00FF">
        <w:rPr>
          <w:rFonts w:ascii="Tahoma" w:hAnsi="Tahoma" w:cs="Tahoma"/>
          <w:sz w:val="22"/>
          <w:szCs w:val="22"/>
          <w:lang w:val="en-US"/>
        </w:rPr>
        <w:t>“</w:t>
      </w:r>
      <w:r w:rsidR="00D767DB" w:rsidRPr="00D767DB">
        <w:rPr>
          <w:rFonts w:ascii="Tahoma" w:hAnsi="Tahoma" w:cs="Tahoma"/>
          <w:bCs/>
          <w:sz w:val="22"/>
          <w:szCs w:val="22"/>
          <w:lang w:val="en-US"/>
        </w:rPr>
        <w:t>Nanoscale Dynamics and Transport in Highly Ordered Low-Dimensional Water</w:t>
      </w:r>
      <w:r w:rsidRPr="006B0577">
        <w:rPr>
          <w:rFonts w:ascii="Tahoma" w:hAnsi="Tahoma" w:cs="Tahoma"/>
          <w:sz w:val="22"/>
          <w:szCs w:val="22"/>
          <w:lang w:val="en-US"/>
        </w:rPr>
        <w:t>”</w:t>
      </w:r>
      <w:r w:rsidRPr="00134435">
        <w:rPr>
          <w:rStyle w:val="Aaoeeu"/>
          <w:rFonts w:ascii="Arial" w:hAnsi="Arial" w:cs="Arial"/>
          <w:i/>
          <w:i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134435">
        <w:rPr>
          <w:rStyle w:val="cit-title"/>
          <w:rFonts w:ascii="Tahoma" w:hAnsi="Tahoma" w:cs="Tahoma"/>
          <w:i/>
          <w:iCs/>
          <w:color w:val="000000"/>
          <w:sz w:val="18"/>
          <w:szCs w:val="18"/>
          <w:shd w:val="clear" w:color="auto" w:fill="FFFFFF"/>
          <w:lang w:val="en-US"/>
        </w:rPr>
        <w:t>J</w:t>
      </w:r>
      <w:r w:rsidRPr="00134435">
        <w:rPr>
          <w:rStyle w:val="cit-title"/>
          <w:rFonts w:ascii="Tahoma" w:hAnsi="Tahoma" w:cs="Tahoma"/>
          <w:iCs/>
          <w:color w:val="000000"/>
          <w:sz w:val="22"/>
          <w:szCs w:val="22"/>
          <w:shd w:val="clear" w:color="auto" w:fill="FFFFFF"/>
          <w:lang w:val="en-US"/>
        </w:rPr>
        <w:t>. Phys. Chem. Lett.</w:t>
      </w:r>
      <w:r w:rsidRPr="00134435">
        <w:rPr>
          <w:rFonts w:ascii="Tahoma" w:hAnsi="Tahoma" w:cs="Tahoma"/>
          <w:color w:val="000000"/>
          <w:sz w:val="22"/>
          <w:szCs w:val="22"/>
          <w:shd w:val="clear" w:color="auto" w:fill="FFFFFF"/>
          <w:lang w:val="en-US"/>
        </w:rPr>
        <w:t> </w:t>
      </w:r>
      <w:r w:rsidRPr="00134435">
        <w:rPr>
          <w:rStyle w:val="cit-year-info"/>
          <w:rFonts w:ascii="Tahoma" w:hAnsi="Tahoma" w:cs="Tahoma"/>
          <w:color w:val="000000"/>
          <w:sz w:val="22"/>
          <w:szCs w:val="22"/>
          <w:shd w:val="clear" w:color="auto" w:fill="FFFFFF"/>
          <w:lang w:val="en-US"/>
        </w:rPr>
        <w:t>2019</w:t>
      </w:r>
      <w:r w:rsidRPr="00134435">
        <w:rPr>
          <w:rStyle w:val="cit-volume"/>
          <w:rFonts w:ascii="Tahoma" w:hAnsi="Tahoma" w:cs="Tahoma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>
        <w:rPr>
          <w:rStyle w:val="cit-volume"/>
          <w:rFonts w:ascii="Tahoma" w:hAnsi="Tahoma" w:cs="Tahoma"/>
          <w:color w:val="000000"/>
          <w:sz w:val="22"/>
          <w:szCs w:val="22"/>
          <w:shd w:val="clear" w:color="auto" w:fill="FFFFFF"/>
          <w:lang w:val="en-US"/>
        </w:rPr>
        <w:t>(20)</w:t>
      </w:r>
      <w:r w:rsidRPr="00134435">
        <w:rPr>
          <w:rStyle w:val="cit-pagerange"/>
          <w:rFonts w:ascii="Tahoma" w:hAnsi="Tahoma" w:cs="Tahoma"/>
          <w:color w:val="000000"/>
          <w:sz w:val="22"/>
          <w:szCs w:val="22"/>
          <w:shd w:val="clear" w:color="auto" w:fill="FFFFFF"/>
          <w:lang w:val="en-US"/>
        </w:rPr>
        <w:t xml:space="preserve"> 6339</w:t>
      </w:r>
    </w:p>
    <w:p w:rsidR="00FC00FF" w:rsidRPr="00FC00FF" w:rsidRDefault="00FC00FF" w:rsidP="008B5BB9">
      <w:p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FC00FF"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t xml:space="preserve">• </w:t>
      </w:r>
      <w:r w:rsidRPr="00FC00FF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2019</w:t>
      </w:r>
      <w:r w:rsidRPr="00FC00FF">
        <w:rPr>
          <w:rFonts w:ascii="Tahoma" w:hAnsi="Tahoma" w:cs="Tahoma"/>
          <w:sz w:val="22"/>
          <w:szCs w:val="22"/>
          <w:lang w:val="en-US"/>
        </w:rPr>
        <w:t xml:space="preserve"> E. Balis, A. Sapalidis, G.Pilatos</w:t>
      </w:r>
      <w:r>
        <w:rPr>
          <w:rStyle w:val="Strong"/>
          <w:rFonts w:ascii="Tahoma" w:hAnsi="Tahoma" w:cs="Tahoma"/>
          <w:sz w:val="22"/>
          <w:szCs w:val="22"/>
          <w:u w:val="single"/>
          <w:lang w:val="en-US"/>
        </w:rPr>
        <w:t xml:space="preserve">, </w:t>
      </w:r>
      <w:r w:rsidRPr="00FC00FF">
        <w:rPr>
          <w:rStyle w:val="Strong"/>
          <w:rFonts w:ascii="Tahoma" w:hAnsi="Tahoma" w:cs="Tahoma"/>
          <w:b w:val="0"/>
          <w:sz w:val="22"/>
          <w:szCs w:val="22"/>
          <w:lang w:val="en-US"/>
        </w:rPr>
        <w:t xml:space="preserve">E. Kouvelos, Ch. Athanasekou, </w:t>
      </w:r>
      <w:r w:rsidRPr="005326D6">
        <w:rPr>
          <w:rStyle w:val="Strong"/>
          <w:rFonts w:ascii="Tahoma" w:hAnsi="Tahoma" w:cs="Tahoma"/>
          <w:sz w:val="22"/>
          <w:szCs w:val="22"/>
          <w:lang w:val="en-US"/>
        </w:rPr>
        <w:t>C. Veziri</w:t>
      </w:r>
      <w:r w:rsidRPr="00FC00FF">
        <w:rPr>
          <w:rStyle w:val="Strong"/>
          <w:rFonts w:ascii="Tahoma" w:hAnsi="Tahoma" w:cs="Tahoma"/>
          <w:b w:val="0"/>
          <w:sz w:val="22"/>
          <w:szCs w:val="22"/>
          <w:lang w:val="en-US"/>
        </w:rPr>
        <w:t xml:space="preserve">, P. Boutikos, K.G. Beltsios, G. Romanos </w:t>
      </w:r>
      <w:r w:rsidRPr="00FC00FF">
        <w:rPr>
          <w:rFonts w:ascii="Tahoma" w:hAnsi="Tahoma" w:cs="Tahoma"/>
          <w:sz w:val="22"/>
          <w:szCs w:val="22"/>
          <w:lang w:val="en-US"/>
        </w:rPr>
        <w:t>“</w:t>
      </w:r>
      <w:r w:rsidRPr="00C61855">
        <w:rPr>
          <w:rFonts w:ascii="Tahoma" w:hAnsi="Tahoma" w:cs="Tahoma"/>
          <w:i/>
          <w:sz w:val="22"/>
          <w:szCs w:val="22"/>
          <w:lang w:val="en-US"/>
        </w:rPr>
        <w:t>Enhancement of vapor flux and salt rejection efficiency induced by low cost-high purity MWCNTs in upscaled PVDF and PVDF-HFP hollow fiber modules for membrane distillation</w:t>
      </w:r>
      <w:r w:rsidR="00C61855" w:rsidRPr="006B0577">
        <w:rPr>
          <w:rFonts w:ascii="Tahoma" w:hAnsi="Tahoma" w:cs="Tahoma"/>
          <w:sz w:val="22"/>
          <w:szCs w:val="22"/>
          <w:lang w:val="en-US"/>
        </w:rPr>
        <w:t>”</w:t>
      </w:r>
      <w:r w:rsidR="00C61855">
        <w:rPr>
          <w:rFonts w:ascii="Tahoma" w:hAnsi="Tahoma" w:cs="Tahoma"/>
          <w:sz w:val="22"/>
          <w:szCs w:val="22"/>
          <w:lang w:val="en-US"/>
        </w:rPr>
        <w:t xml:space="preserve"> Separation and Purification Technology, 2019 (224) 163</w:t>
      </w:r>
    </w:p>
    <w:p w:rsidR="00FC00FF" w:rsidRDefault="00FC00FF" w:rsidP="006B0577">
      <w:pPr>
        <w:jc w:val="both"/>
        <w:rPr>
          <w:rStyle w:val="Strong"/>
          <w:rFonts w:ascii="Tahoma" w:hAnsi="Tahoma" w:cs="Tahoma"/>
          <w:b w:val="0"/>
          <w:sz w:val="22"/>
          <w:szCs w:val="22"/>
          <w:lang w:val="en-US" w:eastAsia="el-GR"/>
        </w:rPr>
      </w:pPr>
    </w:p>
    <w:p w:rsidR="009D00F7" w:rsidRPr="006B0577" w:rsidRDefault="009D00F7" w:rsidP="006B0577">
      <w:pPr>
        <w:jc w:val="both"/>
        <w:rPr>
          <w:rFonts w:ascii="Tahoma" w:eastAsiaTheme="minorHAnsi" w:hAnsi="Tahoma" w:cs="Tahoma"/>
          <w:bCs/>
          <w:i/>
          <w:sz w:val="22"/>
          <w:szCs w:val="22"/>
          <w:lang w:val="en-US"/>
        </w:rPr>
      </w:pPr>
      <w:r w:rsidRPr="006B0577"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t xml:space="preserve">• </w:t>
      </w:r>
      <w:r w:rsidRPr="006B0577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2018</w:t>
      </w:r>
      <w:r w:rsidRPr="006B0577">
        <w:rPr>
          <w:rFonts w:ascii="Tahoma" w:hAnsi="Tahoma" w:cs="Tahoma"/>
          <w:iCs/>
          <w:spacing w:val="4"/>
          <w:sz w:val="22"/>
          <w:szCs w:val="22"/>
          <w:lang w:val="en-US"/>
        </w:rPr>
        <w:t xml:space="preserve"> </w:t>
      </w:r>
      <w:r w:rsidR="006B0577">
        <w:rPr>
          <w:rFonts w:ascii="Tahoma" w:hAnsi="Tahoma" w:cs="Tahoma"/>
          <w:iCs/>
          <w:spacing w:val="4"/>
          <w:sz w:val="22"/>
          <w:szCs w:val="22"/>
          <w:lang w:val="en-US"/>
        </w:rPr>
        <w:t xml:space="preserve"> </w:t>
      </w:r>
      <w:r w:rsidR="00411459" w:rsidRPr="006B0577">
        <w:rPr>
          <w:rFonts w:ascii="Tahoma" w:eastAsiaTheme="minorHAnsi" w:hAnsi="Tahoma" w:cs="Tahoma"/>
          <w:sz w:val="22"/>
          <w:szCs w:val="22"/>
          <w:lang w:val="en-US"/>
        </w:rPr>
        <w:t xml:space="preserve">Benjamin Kueh, Maria Kapsi, </w:t>
      </w:r>
      <w:r w:rsidR="00411459" w:rsidRPr="006B0577">
        <w:rPr>
          <w:rFonts w:ascii="Tahoma" w:eastAsiaTheme="minorHAnsi" w:hAnsi="Tahoma" w:cs="Tahoma"/>
          <w:b/>
          <w:sz w:val="22"/>
          <w:szCs w:val="22"/>
          <w:lang w:val="en-US"/>
        </w:rPr>
        <w:t>Charitomeni Veziri</w:t>
      </w:r>
      <w:r w:rsidR="00411459" w:rsidRPr="006B0577">
        <w:rPr>
          <w:rFonts w:ascii="Tahoma" w:eastAsiaTheme="minorHAnsi" w:hAnsi="Tahoma" w:cs="Tahoma"/>
          <w:sz w:val="22"/>
          <w:szCs w:val="22"/>
          <w:lang w:val="en-US"/>
        </w:rPr>
        <w:t>, Chrysa Athanasekou, George Pilatos, K. Suresh Kumar Reddy, Abhijeet Raj, and Georgios N. Karanikolos</w:t>
      </w:r>
      <w:r w:rsidRPr="006B0577">
        <w:rPr>
          <w:rFonts w:ascii="Tahoma" w:hAnsi="Tahoma" w:cs="Tahoma"/>
          <w:i/>
          <w:sz w:val="22"/>
          <w:szCs w:val="22"/>
          <w:lang w:val="en-US"/>
        </w:rPr>
        <w:t xml:space="preserve"> </w:t>
      </w:r>
      <w:r w:rsidRPr="006B0577">
        <w:rPr>
          <w:rFonts w:ascii="Tahoma" w:hAnsi="Tahoma" w:cs="Tahoma"/>
          <w:sz w:val="22"/>
          <w:szCs w:val="22"/>
          <w:lang w:val="en-US"/>
        </w:rPr>
        <w:t>“</w:t>
      </w:r>
      <w:r w:rsidR="00411459" w:rsidRPr="006B0577">
        <w:rPr>
          <w:rFonts w:ascii="Tahoma" w:eastAsiaTheme="minorHAnsi" w:hAnsi="Tahoma" w:cs="Tahoma"/>
          <w:bCs/>
          <w:i/>
          <w:sz w:val="22"/>
          <w:szCs w:val="22"/>
          <w:lang w:val="en-US"/>
        </w:rPr>
        <w:t>Asphaltene-Derived Activated Carbon and Carbon Nanotube Membranes for CO</w:t>
      </w:r>
      <w:r w:rsidR="00411459" w:rsidRPr="006B0577">
        <w:rPr>
          <w:rFonts w:ascii="Tahoma" w:eastAsiaTheme="minorHAnsi" w:hAnsi="Tahoma" w:cs="Tahoma"/>
          <w:bCs/>
          <w:sz w:val="22"/>
          <w:szCs w:val="22"/>
          <w:vertAlign w:val="subscript"/>
          <w:lang w:val="en-US"/>
        </w:rPr>
        <w:t>2</w:t>
      </w:r>
      <w:r w:rsidR="00411459" w:rsidRPr="006B0577">
        <w:rPr>
          <w:rFonts w:ascii="Tahoma" w:eastAsiaTheme="minorHAnsi" w:hAnsi="Tahoma" w:cs="Tahoma"/>
          <w:bCs/>
          <w:sz w:val="22"/>
          <w:szCs w:val="22"/>
          <w:lang w:val="en-US"/>
        </w:rPr>
        <w:t xml:space="preserve"> </w:t>
      </w:r>
      <w:r w:rsidR="00411459" w:rsidRPr="006B0577">
        <w:rPr>
          <w:rFonts w:ascii="Tahoma" w:eastAsiaTheme="minorHAnsi" w:hAnsi="Tahoma" w:cs="Tahoma"/>
          <w:bCs/>
          <w:i/>
          <w:sz w:val="22"/>
          <w:szCs w:val="22"/>
          <w:lang w:val="en-US"/>
        </w:rPr>
        <w:t>Separation</w:t>
      </w:r>
      <w:r w:rsidRPr="006B0577">
        <w:rPr>
          <w:rFonts w:ascii="Tahoma" w:hAnsi="Tahoma" w:cs="Tahoma"/>
          <w:sz w:val="22"/>
          <w:szCs w:val="22"/>
          <w:lang w:val="en-US"/>
        </w:rPr>
        <w:t>”</w:t>
      </w:r>
      <w:r w:rsidRPr="006B0577">
        <w:rPr>
          <w:rFonts w:ascii="Tahoma" w:hAnsi="Tahoma" w:cs="Tahoma"/>
          <w:i/>
          <w:sz w:val="22"/>
          <w:szCs w:val="22"/>
          <w:lang w:val="en-US"/>
        </w:rPr>
        <w:t xml:space="preserve">  </w:t>
      </w:r>
      <w:r w:rsidR="00411459" w:rsidRPr="006B0577">
        <w:rPr>
          <w:rFonts w:ascii="Tahoma" w:hAnsi="Tahoma" w:cs="Tahoma"/>
          <w:sz w:val="22"/>
          <w:szCs w:val="22"/>
          <w:lang w:val="en-US"/>
        </w:rPr>
        <w:t>Energy Fuels, 2018 (32) 11718</w:t>
      </w:r>
    </w:p>
    <w:p w:rsidR="009D00F7" w:rsidRPr="006B0577" w:rsidRDefault="009D00F7" w:rsidP="006B0577">
      <w:pPr>
        <w:jc w:val="both"/>
        <w:rPr>
          <w:rStyle w:val="Strong"/>
          <w:rFonts w:ascii="Tahoma" w:hAnsi="Tahoma" w:cs="Tahoma"/>
          <w:sz w:val="22"/>
          <w:szCs w:val="22"/>
          <w:u w:val="single"/>
          <w:lang w:val="en-US" w:eastAsia="el-GR"/>
        </w:rPr>
      </w:pPr>
    </w:p>
    <w:p w:rsidR="00F62EBA" w:rsidRPr="006B0577" w:rsidRDefault="00F62EBA" w:rsidP="006B0577">
      <w:pPr>
        <w:jc w:val="both"/>
        <w:rPr>
          <w:rFonts w:ascii="Tahoma" w:eastAsiaTheme="minorHAnsi" w:hAnsi="Tahoma" w:cs="Tahoma"/>
          <w:sz w:val="22"/>
          <w:szCs w:val="22"/>
          <w:lang w:val="en-US"/>
        </w:rPr>
      </w:pPr>
      <w:r w:rsidRPr="006B0577"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t xml:space="preserve">• </w:t>
      </w:r>
      <w:r w:rsidRPr="006B0577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2018</w:t>
      </w:r>
      <w:r w:rsidRPr="006B0577">
        <w:rPr>
          <w:rFonts w:ascii="Tahoma" w:hAnsi="Tahoma" w:cs="Tahoma"/>
          <w:iCs/>
          <w:spacing w:val="4"/>
          <w:sz w:val="22"/>
          <w:szCs w:val="22"/>
          <w:lang w:val="en-US"/>
        </w:rPr>
        <w:t xml:space="preserve"> </w:t>
      </w:r>
      <w:r w:rsidRPr="006B0577">
        <w:rPr>
          <w:rFonts w:ascii="Tahoma" w:eastAsiaTheme="minorHAnsi" w:hAnsi="Tahoma" w:cs="Tahoma"/>
          <w:sz w:val="22"/>
          <w:szCs w:val="22"/>
          <w:lang w:val="en-US"/>
        </w:rPr>
        <w:t>Moritz C. Schlegel, Veronika Grzimek, Gerrit Günther, Roman Svetogorov,</w:t>
      </w:r>
    </w:p>
    <w:p w:rsidR="00F62EBA" w:rsidRPr="006B0577" w:rsidRDefault="00F62EBA" w:rsidP="006B0577">
      <w:pPr>
        <w:jc w:val="both"/>
        <w:rPr>
          <w:rFonts w:ascii="Tahoma" w:eastAsiaTheme="minorHAnsi" w:hAnsi="Tahoma" w:cs="Tahoma"/>
          <w:sz w:val="22"/>
          <w:szCs w:val="22"/>
          <w:lang w:val="en-US"/>
        </w:rPr>
      </w:pPr>
      <w:r w:rsidRPr="006B0577">
        <w:rPr>
          <w:rFonts w:ascii="Tahoma" w:eastAsiaTheme="minorHAnsi" w:hAnsi="Tahoma" w:cs="Tahoma"/>
          <w:b/>
          <w:sz w:val="22"/>
          <w:szCs w:val="22"/>
          <w:lang w:val="en-US"/>
        </w:rPr>
        <w:t>Charitomeni M. Veziri</w:t>
      </w:r>
      <w:r w:rsidRPr="006B0577">
        <w:rPr>
          <w:rFonts w:ascii="Tahoma" w:eastAsiaTheme="minorHAnsi" w:hAnsi="Tahoma" w:cs="Tahoma"/>
          <w:sz w:val="22"/>
          <w:szCs w:val="22"/>
          <w:lang w:val="en-US"/>
        </w:rPr>
        <w:t>, Maria Kapsi, Georgios N. Karanikolos, Oleksandr Prokhnenko, Robert Bewley, Margarita Russina</w:t>
      </w:r>
      <w:r w:rsidRPr="006B0577">
        <w:rPr>
          <w:rFonts w:ascii="Tahoma" w:hAnsi="Tahoma" w:cs="Tahoma"/>
          <w:i/>
          <w:sz w:val="22"/>
          <w:szCs w:val="22"/>
          <w:lang w:val="en-US"/>
        </w:rPr>
        <w:t xml:space="preserve"> </w:t>
      </w:r>
      <w:r w:rsidRPr="006B0577">
        <w:rPr>
          <w:rFonts w:ascii="Tahoma" w:hAnsi="Tahoma" w:cs="Tahoma"/>
          <w:sz w:val="22"/>
          <w:szCs w:val="22"/>
          <w:lang w:val="en-US"/>
        </w:rPr>
        <w:t>“</w:t>
      </w:r>
      <w:r w:rsidR="009D00F7" w:rsidRPr="006B0577">
        <w:rPr>
          <w:rFonts w:ascii="Tahoma" w:eastAsiaTheme="minorHAnsi" w:hAnsi="Tahoma" w:cs="Tahoma"/>
          <w:sz w:val="22"/>
          <w:szCs w:val="22"/>
          <w:lang w:val="en-US"/>
        </w:rPr>
        <w:t>Explaining water adsorption in one-dimensional channels in AlPO</w:t>
      </w:r>
      <w:r w:rsidR="009D00F7" w:rsidRPr="006B0577">
        <w:rPr>
          <w:rFonts w:ascii="Tahoma" w:eastAsiaTheme="minorHAnsi" w:hAnsi="Tahoma" w:cs="Tahoma"/>
          <w:sz w:val="22"/>
          <w:szCs w:val="22"/>
          <w:vertAlign w:val="subscript"/>
          <w:lang w:val="en-US"/>
        </w:rPr>
        <w:t>4</w:t>
      </w:r>
      <w:r w:rsidR="009D00F7" w:rsidRPr="006B0577">
        <w:rPr>
          <w:rFonts w:ascii="Tahoma" w:eastAsiaTheme="minorHAnsi" w:hAnsi="Tahoma" w:cs="Tahoma"/>
          <w:sz w:val="22"/>
          <w:szCs w:val="22"/>
          <w:lang w:val="en-US"/>
        </w:rPr>
        <w:t>-5 on molecular scale</w:t>
      </w:r>
      <w:r w:rsidRPr="006B0577">
        <w:rPr>
          <w:rFonts w:ascii="Tahoma" w:hAnsi="Tahoma" w:cs="Tahoma"/>
          <w:sz w:val="22"/>
          <w:szCs w:val="22"/>
          <w:lang w:val="en-US"/>
        </w:rPr>
        <w:t>”</w:t>
      </w:r>
      <w:r w:rsidRPr="006B0577">
        <w:rPr>
          <w:rFonts w:ascii="Tahoma" w:hAnsi="Tahoma" w:cs="Tahoma"/>
          <w:i/>
          <w:sz w:val="22"/>
          <w:szCs w:val="22"/>
          <w:lang w:val="en-US"/>
        </w:rPr>
        <w:t xml:space="preserve">  </w:t>
      </w:r>
      <w:r w:rsidR="009D00F7" w:rsidRPr="006B0577">
        <w:rPr>
          <w:rFonts w:ascii="Tahoma" w:hAnsi="Tahoma" w:cs="Tahoma"/>
          <w:sz w:val="22"/>
          <w:szCs w:val="22"/>
          <w:lang w:val="en-US"/>
        </w:rPr>
        <w:t>Microporous and Mesoporous Materials, In press</w:t>
      </w:r>
    </w:p>
    <w:p w:rsidR="00840DD8" w:rsidRPr="00840DD8" w:rsidRDefault="00840DD8" w:rsidP="00840DD8">
      <w:pPr>
        <w:pStyle w:val="smalltextleft"/>
        <w:jc w:val="both"/>
        <w:rPr>
          <w:rFonts w:ascii="Tahoma" w:hAnsi="Tahoma" w:cs="Tahoma"/>
          <w:bCs/>
          <w:sz w:val="22"/>
          <w:szCs w:val="22"/>
          <w:u w:val="single"/>
          <w:lang w:val="en-US"/>
        </w:rPr>
      </w:pPr>
      <w:r w:rsidRPr="00840DD8"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t xml:space="preserve">• </w:t>
      </w:r>
      <w:r w:rsidRPr="00840DD8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2016</w:t>
      </w:r>
      <w:r w:rsidRPr="00840DD8">
        <w:rPr>
          <w:rFonts w:ascii="Tahoma" w:hAnsi="Tahoma" w:cs="Tahoma"/>
          <w:iCs/>
          <w:spacing w:val="4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iCs/>
          <w:spacing w:val="4"/>
          <w:sz w:val="22"/>
          <w:szCs w:val="22"/>
          <w:lang w:val="en-US"/>
        </w:rPr>
        <w:t xml:space="preserve"> </w:t>
      </w:r>
      <w:r w:rsidRPr="00840DD8">
        <w:rPr>
          <w:rFonts w:ascii="Tahoma" w:hAnsi="Tahoma" w:cs="Tahoma"/>
          <w:iCs/>
          <w:spacing w:val="4"/>
          <w:sz w:val="22"/>
          <w:szCs w:val="22"/>
          <w:lang w:val="en-US"/>
        </w:rPr>
        <w:t>I. Yakoumis,</w:t>
      </w:r>
      <w:r>
        <w:rPr>
          <w:rFonts w:ascii="Tahoma" w:hAnsi="Tahoma" w:cs="Tahoma"/>
          <w:iCs/>
          <w:spacing w:val="4"/>
          <w:sz w:val="22"/>
          <w:szCs w:val="22"/>
          <w:lang w:val="en-US"/>
        </w:rPr>
        <w:t xml:space="preserve"> G. Theodorakopoulos, S. K. Papageorgiou, G. Romanos, </w:t>
      </w:r>
      <w:r w:rsidRPr="00BE6800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C. Veziri</w:t>
      </w:r>
      <w:r>
        <w:rPr>
          <w:rFonts w:ascii="Tahoma" w:hAnsi="Tahoma" w:cs="Tahoma"/>
          <w:iCs/>
          <w:spacing w:val="4"/>
          <w:sz w:val="22"/>
          <w:szCs w:val="22"/>
          <w:lang w:val="en-US"/>
        </w:rPr>
        <w:t>, D. Panias,</w:t>
      </w:r>
      <w:r w:rsidRPr="00840DD8">
        <w:rPr>
          <w:rFonts w:ascii="Tahoma" w:hAnsi="Tahoma" w:cs="Tahoma"/>
          <w:iCs/>
          <w:spacing w:val="4"/>
          <w:sz w:val="22"/>
          <w:szCs w:val="22"/>
          <w:lang w:val="en-US"/>
        </w:rPr>
        <w:t xml:space="preserve"> </w:t>
      </w:r>
      <w:r w:rsidRPr="00F27996">
        <w:rPr>
          <w:rFonts w:ascii="Tahoma" w:hAnsi="Tahoma" w:cs="Tahoma"/>
          <w:i/>
          <w:sz w:val="22"/>
          <w:szCs w:val="22"/>
          <w:lang w:val="en-US"/>
        </w:rPr>
        <w:t>“</w:t>
      </w:r>
      <w:r w:rsidRPr="00840DD8">
        <w:rPr>
          <w:rFonts w:ascii="Tahoma" w:hAnsi="Tahoma" w:cs="Tahoma"/>
          <w:i/>
          <w:kern w:val="36"/>
          <w:sz w:val="22"/>
          <w:szCs w:val="22"/>
          <w:lang w:val="en-US"/>
        </w:rPr>
        <w:t xml:space="preserve">Tubular C/Cu decorated </w:t>
      </w:r>
      <w:r w:rsidRPr="00840DD8">
        <w:rPr>
          <w:rFonts w:ascii="Tahoma" w:hAnsi="Tahoma" w:cs="Tahoma"/>
          <w:i/>
          <w:kern w:val="36"/>
          <w:sz w:val="22"/>
          <w:szCs w:val="22"/>
        </w:rPr>
        <w:t>γ</w:t>
      </w:r>
      <w:r w:rsidRPr="00840DD8">
        <w:rPr>
          <w:rFonts w:ascii="Tahoma" w:hAnsi="Tahoma" w:cs="Tahoma"/>
          <w:i/>
          <w:kern w:val="36"/>
          <w:sz w:val="22"/>
          <w:szCs w:val="22"/>
          <w:lang w:val="en-US"/>
        </w:rPr>
        <w:t>-alumina membranes for NO abatement</w:t>
      </w:r>
      <w:r w:rsidRPr="005E79B4">
        <w:rPr>
          <w:rFonts w:ascii="Tahoma" w:hAnsi="Tahoma" w:cs="Tahoma"/>
          <w:i/>
          <w:sz w:val="22"/>
          <w:szCs w:val="22"/>
          <w:lang w:val="en-US"/>
        </w:rPr>
        <w:t>”</w:t>
      </w:r>
      <w:r>
        <w:rPr>
          <w:rFonts w:ascii="Tahoma" w:hAnsi="Tahoma" w:cs="Tahoma"/>
          <w:i/>
          <w:sz w:val="22"/>
          <w:szCs w:val="22"/>
          <w:lang w:val="en-US"/>
        </w:rPr>
        <w:t xml:space="preserve">  </w:t>
      </w:r>
      <w:r>
        <w:rPr>
          <w:rFonts w:ascii="Tahoma" w:hAnsi="Tahoma" w:cs="Tahoma"/>
          <w:sz w:val="22"/>
          <w:szCs w:val="22"/>
          <w:lang w:val="en-US"/>
        </w:rPr>
        <w:t>Journal of Membrane Science, 2016 (515) 134</w:t>
      </w:r>
    </w:p>
    <w:p w:rsidR="005E79B4" w:rsidRPr="005E79B4" w:rsidRDefault="005E79B4" w:rsidP="00D263EE">
      <w:pPr>
        <w:widowControl/>
        <w:spacing w:before="100" w:beforeAutospacing="1" w:after="100" w:afterAutospacing="1" w:line="276" w:lineRule="auto"/>
        <w:jc w:val="both"/>
        <w:outlineLvl w:val="0"/>
        <w:rPr>
          <w:rFonts w:ascii="Tahoma" w:hAnsi="Tahoma" w:cs="Tahoma"/>
          <w:bCs/>
          <w:kern w:val="36"/>
          <w:sz w:val="22"/>
          <w:szCs w:val="22"/>
          <w:lang w:val="en-US" w:eastAsia="el-GR"/>
        </w:rPr>
      </w:pPr>
      <w:r w:rsidRPr="00671BD1"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t xml:space="preserve">• </w:t>
      </w:r>
      <w:r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 xml:space="preserve">2016 </w:t>
      </w:r>
      <w:r w:rsidRPr="00F06898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 xml:space="preserve"> </w:t>
      </w:r>
      <w:r w:rsidRPr="005E79B4">
        <w:rPr>
          <w:rFonts w:ascii="Tahoma" w:hAnsi="Tahoma" w:cs="Tahoma"/>
          <w:iCs/>
          <w:spacing w:val="4"/>
          <w:sz w:val="22"/>
          <w:szCs w:val="22"/>
          <w:lang w:val="en-US"/>
        </w:rPr>
        <w:t>G.</w:t>
      </w:r>
      <w:r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iCs/>
          <w:spacing w:val="4"/>
          <w:sz w:val="22"/>
          <w:szCs w:val="22"/>
          <w:lang w:val="en-US"/>
        </w:rPr>
        <w:t xml:space="preserve">Pilatos, M. Samouhos, P. Angelopoulos, M. Taxiarchou, </w:t>
      </w:r>
      <w:r w:rsidRPr="00D263EE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C. Veziri</w:t>
      </w:r>
      <w:r>
        <w:rPr>
          <w:rFonts w:ascii="Tahoma" w:hAnsi="Tahoma" w:cs="Tahoma"/>
          <w:iCs/>
          <w:spacing w:val="4"/>
          <w:sz w:val="22"/>
          <w:szCs w:val="22"/>
          <w:lang w:val="en-US"/>
        </w:rPr>
        <w:t xml:space="preserve">,  </w:t>
      </w:r>
      <w:r w:rsidR="00337C6E">
        <w:rPr>
          <w:rFonts w:ascii="Tahoma" w:hAnsi="Tahoma" w:cs="Tahoma"/>
          <w:iCs/>
          <w:spacing w:val="4"/>
          <w:sz w:val="22"/>
          <w:szCs w:val="22"/>
          <w:lang w:val="en-US"/>
        </w:rPr>
        <w:t xml:space="preserve">R. Hutcheon, P. Tsakiridis, A.G. Kontos, </w:t>
      </w:r>
      <w:r w:rsidRPr="00F27996">
        <w:rPr>
          <w:rFonts w:ascii="Tahoma" w:hAnsi="Tahoma" w:cs="Tahoma"/>
          <w:i/>
          <w:sz w:val="22"/>
          <w:szCs w:val="22"/>
          <w:lang w:val="en-US"/>
        </w:rPr>
        <w:t>“</w:t>
      </w:r>
      <w:r w:rsidRPr="005E79B4">
        <w:rPr>
          <w:rFonts w:ascii="Tahoma" w:hAnsi="Tahoma" w:cs="Tahoma"/>
          <w:bCs/>
          <w:i/>
          <w:kern w:val="36"/>
          <w:sz w:val="22"/>
          <w:szCs w:val="22"/>
          <w:lang w:val="en-US" w:eastAsia="el-GR"/>
        </w:rPr>
        <w:t>Carbon nanotubes growth on expanded perlite particles via CVD method: The influence of the substrate morphology</w:t>
      </w:r>
      <w:r w:rsidRPr="005E79B4">
        <w:rPr>
          <w:rFonts w:ascii="Tahoma" w:hAnsi="Tahoma" w:cs="Tahoma"/>
          <w:i/>
          <w:sz w:val="22"/>
          <w:szCs w:val="22"/>
          <w:lang w:val="en-US"/>
        </w:rPr>
        <w:t>”</w:t>
      </w:r>
      <w:r w:rsidR="00337C6E">
        <w:rPr>
          <w:rFonts w:ascii="Tahoma" w:hAnsi="Tahoma" w:cs="Tahoma"/>
          <w:sz w:val="22"/>
          <w:szCs w:val="22"/>
          <w:lang w:val="en-US"/>
        </w:rPr>
        <w:t xml:space="preserve"> Chemical Enginnering Journal, 2016 (291) 106</w:t>
      </w:r>
    </w:p>
    <w:p w:rsidR="00F27996" w:rsidRPr="00F27996" w:rsidRDefault="00F27996" w:rsidP="003404C1">
      <w:pPr>
        <w:pStyle w:val="smalltextleft"/>
        <w:spacing w:line="276" w:lineRule="auto"/>
        <w:jc w:val="both"/>
        <w:rPr>
          <w:rFonts w:ascii="Tahoma" w:hAnsi="Tahoma" w:cs="Tahoma"/>
          <w:sz w:val="22"/>
          <w:szCs w:val="22"/>
          <w:u w:val="single"/>
          <w:lang w:val="en-US"/>
        </w:rPr>
      </w:pPr>
      <w:r w:rsidRPr="00671BD1"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t xml:space="preserve">• </w:t>
      </w:r>
      <w:r w:rsidR="00D837CC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 xml:space="preserve">2015 </w:t>
      </w:r>
      <w:r w:rsidR="00BE6800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 xml:space="preserve"> </w:t>
      </w:r>
      <w:r w:rsidRPr="00F27996">
        <w:rPr>
          <w:rFonts w:ascii="Tahoma" w:hAnsi="Tahoma" w:cs="Tahoma"/>
          <w:sz w:val="22"/>
          <w:szCs w:val="22"/>
          <w:lang w:val="en-US"/>
        </w:rPr>
        <w:t xml:space="preserve">A. Labropoulos, </w:t>
      </w:r>
      <w:r w:rsidRPr="00F27996">
        <w:rPr>
          <w:rFonts w:ascii="Tahoma" w:hAnsi="Tahoma" w:cs="Tahoma"/>
          <w:b/>
          <w:sz w:val="22"/>
          <w:szCs w:val="22"/>
          <w:lang w:val="en-US"/>
        </w:rPr>
        <w:t>Ch. Veziri</w:t>
      </w:r>
      <w:r w:rsidRPr="00F27996">
        <w:rPr>
          <w:rFonts w:ascii="Tahoma" w:hAnsi="Tahoma" w:cs="Tahoma"/>
          <w:sz w:val="22"/>
          <w:szCs w:val="22"/>
          <w:lang w:val="en-US"/>
        </w:rPr>
        <w:t xml:space="preserve">, M. Kapsi, G. Pilatos, V. Likodimos, M. Tsapatsis,  G.E. Romanos, G. N. Karanikolos, </w:t>
      </w:r>
      <w:r w:rsidRPr="00F27996">
        <w:rPr>
          <w:rFonts w:ascii="Tahoma" w:hAnsi="Tahoma" w:cs="Tahoma"/>
          <w:i/>
          <w:sz w:val="22"/>
          <w:szCs w:val="22"/>
          <w:lang w:val="en-US"/>
        </w:rPr>
        <w:t xml:space="preserve">“Carbon Nanotube Selective Membranes with Sub-Nanometer </w:t>
      </w:r>
      <w:r w:rsidR="00840DD8">
        <w:rPr>
          <w:rFonts w:ascii="Tahoma" w:hAnsi="Tahoma" w:cs="Tahoma"/>
          <w:i/>
          <w:sz w:val="22"/>
          <w:szCs w:val="22"/>
          <w:lang w:val="en-US"/>
        </w:rPr>
        <w:t>Thick, Vertically Aligned Pores</w:t>
      </w:r>
      <w:r w:rsidR="005E79B4" w:rsidRPr="00F27996">
        <w:rPr>
          <w:rFonts w:ascii="Tahoma" w:hAnsi="Tahoma" w:cs="Tahoma"/>
          <w:i/>
          <w:sz w:val="22"/>
          <w:szCs w:val="22"/>
          <w:lang w:val="en-US"/>
        </w:rPr>
        <w:t>”</w:t>
      </w:r>
      <w:r w:rsidR="004F31E6">
        <w:rPr>
          <w:rFonts w:ascii="Tahoma" w:hAnsi="Tahoma" w:cs="Tahoma"/>
          <w:sz w:val="22"/>
          <w:szCs w:val="22"/>
          <w:lang w:val="en-US"/>
        </w:rPr>
        <w:t xml:space="preserve"> Chemistry of Materials, 2015 (27) 8198</w:t>
      </w:r>
    </w:p>
    <w:p w:rsidR="00F27996" w:rsidRPr="00F27996" w:rsidRDefault="00F27996" w:rsidP="00D837CC">
      <w:p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F27996"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lastRenderedPageBreak/>
        <w:t xml:space="preserve">• </w:t>
      </w:r>
      <w:r w:rsidRPr="00F27996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2014</w:t>
      </w:r>
      <w:r w:rsidR="00D837CC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 xml:space="preserve"> </w:t>
      </w:r>
      <w:r w:rsidR="00D837CC" w:rsidRPr="00D837CC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 xml:space="preserve">  </w:t>
      </w:r>
      <w:r w:rsidRPr="00F27996">
        <w:rPr>
          <w:rFonts w:ascii="Tahoma" w:hAnsi="Tahoma" w:cs="Tahoma"/>
          <w:sz w:val="22"/>
          <w:szCs w:val="22"/>
          <w:lang w:val="en-US"/>
        </w:rPr>
        <w:t xml:space="preserve">A. G. Kontos,  V. Likodimos, </w:t>
      </w:r>
      <w:r w:rsidRPr="00F27996">
        <w:rPr>
          <w:rFonts w:ascii="Tahoma" w:hAnsi="Tahoma" w:cs="Tahoma"/>
          <w:b/>
          <w:sz w:val="22"/>
          <w:szCs w:val="22"/>
          <w:lang w:val="en-US"/>
        </w:rPr>
        <w:t>Ch. M. Veziri</w:t>
      </w:r>
      <w:r w:rsidRPr="00F27996">
        <w:rPr>
          <w:rFonts w:ascii="Tahoma" w:hAnsi="Tahoma" w:cs="Tahoma"/>
          <w:sz w:val="22"/>
          <w:szCs w:val="22"/>
          <w:lang w:val="en-US"/>
        </w:rPr>
        <w:t>,  E. Kouvelos,</w:t>
      </w:r>
      <w:r w:rsidR="003404C1">
        <w:rPr>
          <w:rFonts w:ascii="Tahoma" w:hAnsi="Tahoma" w:cs="Tahoma"/>
          <w:sz w:val="22"/>
          <w:szCs w:val="22"/>
          <w:lang w:val="en-US"/>
        </w:rPr>
        <w:t xml:space="preserve"> </w:t>
      </w:r>
      <w:r w:rsidRPr="00F27996">
        <w:rPr>
          <w:rFonts w:ascii="Tahoma" w:hAnsi="Tahoma" w:cs="Tahoma"/>
          <w:sz w:val="22"/>
          <w:szCs w:val="22"/>
          <w:lang w:val="en-US"/>
        </w:rPr>
        <w:t xml:space="preserve">N. Moustakas, G. N. Karanikolos, G. Em. Romanos, P. Falaras, </w:t>
      </w:r>
      <w:r w:rsidRPr="00F27996">
        <w:rPr>
          <w:rFonts w:ascii="Tahoma" w:hAnsi="Tahoma" w:cs="Tahoma"/>
          <w:i/>
          <w:sz w:val="22"/>
          <w:szCs w:val="22"/>
          <w:lang w:val="en-US"/>
        </w:rPr>
        <w:t>“CO</w:t>
      </w:r>
      <w:r w:rsidRPr="00F27996">
        <w:rPr>
          <w:rFonts w:ascii="Tahoma" w:hAnsi="Tahoma" w:cs="Tahoma"/>
          <w:i/>
          <w:sz w:val="22"/>
          <w:szCs w:val="22"/>
          <w:vertAlign w:val="subscript"/>
          <w:lang w:val="en-US"/>
        </w:rPr>
        <w:t>2</w:t>
      </w:r>
      <w:r w:rsidRPr="00F27996">
        <w:rPr>
          <w:rFonts w:ascii="Tahoma" w:hAnsi="Tahoma" w:cs="Tahoma"/>
          <w:i/>
          <w:sz w:val="22"/>
          <w:szCs w:val="22"/>
          <w:lang w:val="en-US"/>
        </w:rPr>
        <w:t xml:space="preserve"> Captured in Zeolitic Imidazolate Frameworks: Raman Spectroscopic Analysis of Uptake and Host–Guest Interactions” </w:t>
      </w:r>
      <w:r w:rsidRPr="00F27996">
        <w:rPr>
          <w:rFonts w:ascii="Tahoma" w:hAnsi="Tahoma" w:cs="Tahoma"/>
          <w:sz w:val="22"/>
          <w:szCs w:val="22"/>
          <w:lang w:val="en-US"/>
        </w:rPr>
        <w:t>Chemistry and Sustainability Energy and Materials, 2014 (7) 1696</w:t>
      </w:r>
    </w:p>
    <w:p w:rsidR="003404C1" w:rsidRDefault="003404C1" w:rsidP="00D837CC">
      <w:pPr>
        <w:spacing w:line="276" w:lineRule="auto"/>
        <w:jc w:val="both"/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</w:pPr>
    </w:p>
    <w:p w:rsidR="00D837CC" w:rsidRPr="00F27996" w:rsidRDefault="00F27996" w:rsidP="00D837CC">
      <w:pPr>
        <w:tabs>
          <w:tab w:val="left" w:pos="1335"/>
        </w:tabs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F27996"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t xml:space="preserve">• </w:t>
      </w:r>
      <w:r w:rsidRPr="00F27996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201</w:t>
      </w:r>
      <w:r w:rsidR="00D837CC" w:rsidRPr="00F06898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3</w:t>
      </w:r>
      <w:r w:rsidR="00D837CC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 xml:space="preserve"> </w:t>
      </w:r>
      <w:r w:rsidR="00D837CC" w:rsidRPr="00F06898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 xml:space="preserve"> </w:t>
      </w:r>
      <w:r w:rsidR="00D837CC" w:rsidRPr="00D837CC">
        <w:rPr>
          <w:rFonts w:ascii="Tahoma" w:hAnsi="Tahoma" w:cs="Tahoma"/>
          <w:sz w:val="22"/>
          <w:szCs w:val="22"/>
          <w:lang w:val="en-US" w:eastAsia="el-GR"/>
        </w:rPr>
        <w:t xml:space="preserve">O. Tzialla, </w:t>
      </w:r>
      <w:r w:rsidR="00D837CC" w:rsidRPr="00D837CC">
        <w:rPr>
          <w:rFonts w:ascii="Tahoma" w:hAnsi="Tahoma" w:cs="Tahoma"/>
          <w:b/>
          <w:sz w:val="22"/>
          <w:szCs w:val="22"/>
          <w:lang w:val="en-US" w:eastAsia="el-GR"/>
        </w:rPr>
        <w:t>Ch. Veziri</w:t>
      </w:r>
      <w:r w:rsidR="00D837CC" w:rsidRPr="00D837CC">
        <w:rPr>
          <w:rFonts w:ascii="Tahoma" w:hAnsi="Tahoma" w:cs="Tahoma"/>
          <w:sz w:val="22"/>
          <w:szCs w:val="22"/>
          <w:lang w:val="en-US" w:eastAsia="el-GR"/>
        </w:rPr>
        <w:t xml:space="preserve">, X. Papatryfon, K.G. Beltsios, A. Labropoulos, B. Iliev, G. Adamova, T.J.S. Schubert, M.C. Kroon, M. Francisco, L.F. Zubeir, G.E. Romanos, G. N. Karanikolos </w:t>
      </w:r>
      <w:r w:rsidR="00D837CC" w:rsidRPr="00D837CC">
        <w:rPr>
          <w:rFonts w:ascii="Tahoma" w:hAnsi="Tahoma" w:cs="Tahoma"/>
          <w:i/>
          <w:sz w:val="22"/>
          <w:szCs w:val="22"/>
          <w:lang w:val="en-US" w:eastAsia="el-GR"/>
        </w:rPr>
        <w:t>“Zeolite Imidazolate Framework</w:t>
      </w:r>
      <w:r w:rsidR="00D837CC" w:rsidRPr="00D837CC">
        <w:rPr>
          <w:rFonts w:ascii="Tahoma" w:eastAsia="AdvOT8608a8d1+22" w:hAnsi="Tahoma" w:cs="Tahoma"/>
          <w:i/>
          <w:sz w:val="22"/>
          <w:szCs w:val="22"/>
          <w:lang w:val="en-US" w:eastAsia="el-GR"/>
        </w:rPr>
        <w:t>−</w:t>
      </w:r>
      <w:r w:rsidR="00D837CC" w:rsidRPr="00D837CC">
        <w:rPr>
          <w:rFonts w:ascii="Tahoma" w:hAnsi="Tahoma" w:cs="Tahoma"/>
          <w:i/>
          <w:sz w:val="22"/>
          <w:szCs w:val="22"/>
          <w:lang w:val="en-US" w:eastAsia="el-GR"/>
        </w:rPr>
        <w:t>Ionic Liquid Hybrid Membranes for Highly Selective CO</w:t>
      </w:r>
      <w:r w:rsidR="00D837CC" w:rsidRPr="00D837CC">
        <w:rPr>
          <w:rFonts w:ascii="Tahoma" w:hAnsi="Tahoma" w:cs="Tahoma"/>
          <w:i/>
          <w:sz w:val="22"/>
          <w:szCs w:val="22"/>
          <w:vertAlign w:val="subscript"/>
          <w:lang w:val="en-US" w:eastAsia="el-GR"/>
        </w:rPr>
        <w:t>2</w:t>
      </w:r>
      <w:r w:rsidR="00D837CC" w:rsidRPr="00D837CC">
        <w:rPr>
          <w:rFonts w:ascii="Tahoma" w:hAnsi="Tahoma" w:cs="Tahoma"/>
          <w:i/>
          <w:sz w:val="22"/>
          <w:szCs w:val="22"/>
          <w:lang w:val="en-US" w:eastAsia="el-GR"/>
        </w:rPr>
        <w:t xml:space="preserve"> Separation” </w:t>
      </w:r>
      <w:r w:rsidR="00D837CC" w:rsidRPr="00D837CC">
        <w:rPr>
          <w:rFonts w:ascii="Tahoma" w:hAnsi="Tahoma" w:cs="Tahoma"/>
          <w:sz w:val="22"/>
          <w:szCs w:val="22"/>
          <w:lang w:val="en-US" w:eastAsia="el-GR"/>
        </w:rPr>
        <w:t>Journal of Physical Chemistry C, 2013 (117) 18434</w:t>
      </w:r>
      <w:r w:rsidR="00D837CC" w:rsidRPr="00D837CC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4"/>
      </w:tblGrid>
      <w:tr w:rsidR="00D837CC" w:rsidRPr="00D767DB" w:rsidTr="00E93C9D">
        <w:tc>
          <w:tcPr>
            <w:tcW w:w="6074" w:type="dxa"/>
            <w:tcBorders>
              <w:top w:val="nil"/>
              <w:left w:val="nil"/>
              <w:bottom w:val="nil"/>
              <w:right w:val="nil"/>
            </w:tcBorders>
          </w:tcPr>
          <w:p w:rsidR="00D837CC" w:rsidRPr="000034C4" w:rsidRDefault="00D837CC" w:rsidP="00E93C9D">
            <w:pPr>
              <w:spacing w:line="360" w:lineRule="auto"/>
              <w:jc w:val="both"/>
              <w:rPr>
                <w:i/>
                <w:lang w:val="en-US"/>
              </w:rPr>
            </w:pPr>
          </w:p>
        </w:tc>
      </w:tr>
    </w:tbl>
    <w:p w:rsidR="00D837CC" w:rsidRPr="00D837CC" w:rsidRDefault="00D837CC" w:rsidP="00D837CC">
      <w:p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F27996"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t xml:space="preserve">• </w:t>
      </w:r>
      <w:r w:rsidRPr="00F27996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201</w:t>
      </w:r>
      <w:r w:rsidRPr="00D837CC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 xml:space="preserve">2  </w:t>
      </w:r>
      <w:r w:rsidRPr="00D837CC">
        <w:rPr>
          <w:rFonts w:ascii="Tahoma" w:hAnsi="Tahoma" w:cs="Tahoma"/>
          <w:sz w:val="22"/>
          <w:szCs w:val="22"/>
          <w:lang w:val="en-US"/>
        </w:rPr>
        <w:t xml:space="preserve">J. Stoeger, </w:t>
      </w:r>
      <w:r w:rsidRPr="00D837CC">
        <w:rPr>
          <w:rFonts w:ascii="Tahoma" w:hAnsi="Tahoma" w:cs="Tahoma"/>
          <w:b/>
          <w:sz w:val="22"/>
          <w:szCs w:val="22"/>
          <w:lang w:val="en-US"/>
        </w:rPr>
        <w:t>Ch</w:t>
      </w:r>
      <w:r w:rsidRPr="00D837CC">
        <w:rPr>
          <w:rFonts w:ascii="Tahoma" w:hAnsi="Tahoma" w:cs="Tahoma"/>
          <w:b/>
          <w:sz w:val="22"/>
          <w:szCs w:val="22"/>
          <w:lang w:val="en-GB"/>
        </w:rPr>
        <w:t xml:space="preserve">. </w:t>
      </w:r>
      <w:r w:rsidRPr="00D837CC">
        <w:rPr>
          <w:rFonts w:ascii="Tahoma" w:hAnsi="Tahoma" w:cs="Tahoma"/>
          <w:b/>
          <w:sz w:val="22"/>
          <w:szCs w:val="22"/>
          <w:lang w:val="en-US"/>
        </w:rPr>
        <w:t>M</w:t>
      </w:r>
      <w:r w:rsidRPr="00D837CC">
        <w:rPr>
          <w:rFonts w:ascii="Tahoma" w:hAnsi="Tahoma" w:cs="Tahoma"/>
          <w:b/>
          <w:sz w:val="22"/>
          <w:szCs w:val="22"/>
          <w:lang w:val="en-GB"/>
        </w:rPr>
        <w:t xml:space="preserve">. </w:t>
      </w:r>
      <w:r w:rsidRPr="00D837CC">
        <w:rPr>
          <w:rFonts w:ascii="Tahoma" w:hAnsi="Tahoma" w:cs="Tahoma"/>
          <w:b/>
          <w:sz w:val="22"/>
          <w:szCs w:val="22"/>
          <w:lang w:val="en-US"/>
        </w:rPr>
        <w:t>Veziri</w:t>
      </w:r>
      <w:r w:rsidRPr="00D837CC">
        <w:rPr>
          <w:rFonts w:ascii="Tahoma" w:hAnsi="Tahoma" w:cs="Tahoma"/>
          <w:sz w:val="22"/>
          <w:szCs w:val="22"/>
          <w:lang w:val="en-GB"/>
        </w:rPr>
        <w:t xml:space="preserve">, </w:t>
      </w:r>
      <w:r w:rsidRPr="00D837CC">
        <w:rPr>
          <w:rFonts w:ascii="Tahoma" w:hAnsi="Tahoma" w:cs="Tahoma"/>
          <w:sz w:val="22"/>
          <w:szCs w:val="22"/>
          <w:lang w:val="en-US"/>
        </w:rPr>
        <w:t>M</w:t>
      </w:r>
      <w:r w:rsidRPr="00D837CC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D837CC">
        <w:rPr>
          <w:rFonts w:ascii="Tahoma" w:hAnsi="Tahoma" w:cs="Tahoma"/>
          <w:sz w:val="22"/>
          <w:szCs w:val="22"/>
          <w:lang w:val="en-US"/>
        </w:rPr>
        <w:t>Palomino</w:t>
      </w:r>
      <w:r w:rsidRPr="00D837CC">
        <w:rPr>
          <w:rFonts w:ascii="Tahoma" w:hAnsi="Tahoma" w:cs="Tahoma"/>
          <w:sz w:val="22"/>
          <w:szCs w:val="22"/>
          <w:lang w:val="en-GB"/>
        </w:rPr>
        <w:t xml:space="preserve">, </w:t>
      </w:r>
      <w:r w:rsidRPr="00D837CC">
        <w:rPr>
          <w:rFonts w:ascii="Tahoma" w:hAnsi="Tahoma" w:cs="Tahoma"/>
          <w:sz w:val="22"/>
          <w:szCs w:val="22"/>
          <w:lang w:val="en-US"/>
        </w:rPr>
        <w:t>A</w:t>
      </w:r>
      <w:r w:rsidRPr="00D837CC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D837CC">
        <w:rPr>
          <w:rFonts w:ascii="Tahoma" w:hAnsi="Tahoma" w:cs="Tahoma"/>
          <w:sz w:val="22"/>
          <w:szCs w:val="22"/>
          <w:lang w:val="en-US"/>
        </w:rPr>
        <w:t>Corma</w:t>
      </w:r>
      <w:r w:rsidRPr="00D837CC">
        <w:rPr>
          <w:rFonts w:ascii="Tahoma" w:hAnsi="Tahoma" w:cs="Tahoma"/>
          <w:sz w:val="22"/>
          <w:szCs w:val="22"/>
          <w:lang w:val="en-GB"/>
        </w:rPr>
        <w:t xml:space="preserve">, </w:t>
      </w:r>
      <w:r w:rsidRPr="00D837CC">
        <w:rPr>
          <w:rFonts w:ascii="Tahoma" w:hAnsi="Tahoma" w:cs="Tahoma"/>
          <w:sz w:val="22"/>
          <w:szCs w:val="22"/>
          <w:lang w:val="en-US"/>
        </w:rPr>
        <w:t>N</w:t>
      </w:r>
      <w:r w:rsidRPr="00D837CC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D837CC">
        <w:rPr>
          <w:rFonts w:ascii="Tahoma" w:hAnsi="Tahoma" w:cs="Tahoma"/>
          <w:sz w:val="22"/>
          <w:szCs w:val="22"/>
          <w:lang w:val="en-US"/>
        </w:rPr>
        <w:t>K</w:t>
      </w:r>
      <w:r w:rsidRPr="00D837CC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D837CC">
        <w:rPr>
          <w:rFonts w:ascii="Tahoma" w:hAnsi="Tahoma" w:cs="Tahoma"/>
          <w:sz w:val="22"/>
          <w:szCs w:val="22"/>
          <w:lang w:val="en-US"/>
        </w:rPr>
        <w:t>Kanellopoulos</w:t>
      </w:r>
      <w:r w:rsidRPr="00D837CC">
        <w:rPr>
          <w:rFonts w:ascii="Tahoma" w:hAnsi="Tahoma" w:cs="Tahoma"/>
          <w:sz w:val="22"/>
          <w:szCs w:val="22"/>
          <w:lang w:val="en-GB"/>
        </w:rPr>
        <w:t xml:space="preserve">, </w:t>
      </w:r>
      <w:r w:rsidRPr="00D837CC">
        <w:rPr>
          <w:rFonts w:ascii="Tahoma" w:hAnsi="Tahoma" w:cs="Tahoma"/>
          <w:sz w:val="22"/>
          <w:szCs w:val="22"/>
          <w:lang w:val="en-US"/>
        </w:rPr>
        <w:t>M</w:t>
      </w:r>
      <w:r w:rsidRPr="00D837CC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D837CC">
        <w:rPr>
          <w:rFonts w:ascii="Tahoma" w:hAnsi="Tahoma" w:cs="Tahoma"/>
          <w:sz w:val="22"/>
          <w:szCs w:val="22"/>
          <w:lang w:val="en-US"/>
        </w:rPr>
        <w:t>Tsapatsis</w:t>
      </w:r>
      <w:r w:rsidRPr="00D837CC">
        <w:rPr>
          <w:rFonts w:ascii="Tahoma" w:hAnsi="Tahoma" w:cs="Tahoma"/>
          <w:sz w:val="22"/>
          <w:szCs w:val="22"/>
          <w:lang w:val="en-GB"/>
        </w:rPr>
        <w:t>,</w:t>
      </w:r>
      <w:r w:rsidRPr="00D837CC">
        <w:rPr>
          <w:rFonts w:ascii="Tahoma" w:hAnsi="Tahoma" w:cs="Tahoma"/>
          <w:sz w:val="22"/>
          <w:szCs w:val="22"/>
          <w:lang w:val="en-US"/>
        </w:rPr>
        <w:t xml:space="preserve"> G</w:t>
      </w:r>
      <w:r w:rsidRPr="00D837CC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D837CC">
        <w:rPr>
          <w:rFonts w:ascii="Tahoma" w:hAnsi="Tahoma" w:cs="Tahoma"/>
          <w:sz w:val="22"/>
          <w:szCs w:val="22"/>
          <w:lang w:val="en-US"/>
        </w:rPr>
        <w:t>N</w:t>
      </w:r>
      <w:r w:rsidRPr="00D837CC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D837CC">
        <w:rPr>
          <w:rFonts w:ascii="Tahoma" w:hAnsi="Tahoma" w:cs="Tahoma"/>
          <w:sz w:val="22"/>
          <w:szCs w:val="22"/>
          <w:lang w:val="en-US"/>
        </w:rPr>
        <w:t>Karanikolos</w:t>
      </w:r>
      <w:r w:rsidRPr="00D837CC">
        <w:rPr>
          <w:rFonts w:ascii="Tahoma" w:hAnsi="Tahoma" w:cs="Tahoma"/>
          <w:sz w:val="22"/>
          <w:szCs w:val="22"/>
          <w:lang w:val="en-GB"/>
        </w:rPr>
        <w:t xml:space="preserve"> </w:t>
      </w:r>
      <w:r w:rsidRPr="00D837CC">
        <w:rPr>
          <w:rFonts w:ascii="Tahoma" w:hAnsi="Tahoma" w:cs="Tahoma"/>
          <w:i/>
          <w:sz w:val="22"/>
          <w:szCs w:val="22"/>
          <w:lang w:val="en-GB"/>
        </w:rPr>
        <w:t xml:space="preserve">“On stability and performance of highly c-oriented columnar </w:t>
      </w:r>
      <w:r w:rsidRPr="00D837CC">
        <w:rPr>
          <w:rFonts w:ascii="Tahoma" w:hAnsi="Tahoma" w:cs="Tahoma"/>
          <w:i/>
          <w:sz w:val="22"/>
          <w:szCs w:val="22"/>
          <w:lang w:val="en-US"/>
        </w:rPr>
        <w:t>AlP0</w:t>
      </w:r>
      <w:r w:rsidRPr="00D837CC">
        <w:rPr>
          <w:rFonts w:ascii="Tahoma" w:hAnsi="Tahoma" w:cs="Tahoma"/>
          <w:i/>
          <w:sz w:val="22"/>
          <w:szCs w:val="22"/>
          <w:vertAlign w:val="subscript"/>
          <w:lang w:val="en-US"/>
        </w:rPr>
        <w:t>4</w:t>
      </w:r>
      <w:r w:rsidRPr="00D837CC">
        <w:rPr>
          <w:rFonts w:ascii="Tahoma" w:hAnsi="Tahoma" w:cs="Tahoma"/>
          <w:i/>
          <w:sz w:val="22"/>
          <w:szCs w:val="22"/>
          <w:lang w:val="en-US"/>
        </w:rPr>
        <w:t>-5 and CoAPO-5 membranes</w:t>
      </w:r>
      <w:r w:rsidRPr="00D837CC">
        <w:rPr>
          <w:rFonts w:ascii="Tahoma" w:hAnsi="Tahoma" w:cs="Tahoma"/>
          <w:i/>
          <w:sz w:val="22"/>
          <w:szCs w:val="22"/>
          <w:lang w:val="en-GB"/>
        </w:rPr>
        <w:t>”</w:t>
      </w:r>
      <w:r w:rsidRPr="00D837CC">
        <w:rPr>
          <w:rFonts w:ascii="Tahoma" w:hAnsi="Tahoma" w:cs="Tahoma"/>
          <w:sz w:val="22"/>
          <w:szCs w:val="22"/>
          <w:lang w:val="en-GB"/>
        </w:rPr>
        <w:t xml:space="preserve"> </w:t>
      </w:r>
      <w:r w:rsidR="00BE6800">
        <w:rPr>
          <w:rFonts w:ascii="Tahoma" w:hAnsi="Tahoma" w:cs="Tahoma"/>
          <w:sz w:val="22"/>
          <w:szCs w:val="22"/>
          <w:lang w:val="en-GB"/>
        </w:rPr>
        <w:t xml:space="preserve"> </w:t>
      </w:r>
      <w:r w:rsidRPr="00D837CC">
        <w:rPr>
          <w:rFonts w:ascii="Tahoma" w:hAnsi="Tahoma" w:cs="Tahoma"/>
          <w:sz w:val="22"/>
          <w:szCs w:val="22"/>
          <w:lang w:val="en-GB"/>
        </w:rPr>
        <w:t>Microporous and Mesoporous Materials, 2012 (147) 286</w:t>
      </w:r>
    </w:p>
    <w:p w:rsidR="00D837CC" w:rsidRPr="00D837CC" w:rsidRDefault="00D837CC" w:rsidP="00D837CC">
      <w:p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</w:p>
    <w:p w:rsidR="007C0685" w:rsidRPr="00F06898" w:rsidRDefault="00D837CC" w:rsidP="007C0685">
      <w:p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F27996"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t xml:space="preserve">• </w:t>
      </w:r>
      <w:r w:rsidRPr="00F27996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201</w:t>
      </w:r>
      <w:r w:rsidRPr="007C0685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0</w:t>
      </w:r>
      <w:r w:rsidRPr="00D837CC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 xml:space="preserve">  </w:t>
      </w:r>
      <w:r w:rsidR="007C0685" w:rsidRPr="007C0685">
        <w:rPr>
          <w:rFonts w:ascii="Tahoma" w:hAnsi="Tahoma" w:cs="Tahoma"/>
          <w:sz w:val="22"/>
          <w:szCs w:val="22"/>
          <w:lang w:val="es-ES"/>
        </w:rPr>
        <w:t xml:space="preserve">Vermisoglou E. C., Karanikolos G. N., Pilatos G. , Devlin E. , Romanos G.E. , </w:t>
      </w:r>
      <w:r w:rsidR="007C0685" w:rsidRPr="007C0685">
        <w:rPr>
          <w:rFonts w:ascii="Tahoma" w:hAnsi="Tahoma" w:cs="Tahoma"/>
          <w:b/>
          <w:sz w:val="22"/>
          <w:szCs w:val="22"/>
          <w:lang w:val="es-ES"/>
        </w:rPr>
        <w:t>Veziri C. M</w:t>
      </w:r>
      <w:r w:rsidR="007C0685" w:rsidRPr="007C0685">
        <w:rPr>
          <w:rFonts w:ascii="Tahoma" w:hAnsi="Tahoma" w:cs="Tahoma"/>
          <w:sz w:val="22"/>
          <w:szCs w:val="22"/>
          <w:lang w:val="es-ES"/>
        </w:rPr>
        <w:t xml:space="preserve">. , Kanellopoulos N. K. </w:t>
      </w:r>
      <w:r w:rsidR="007C0685" w:rsidRPr="007C0685">
        <w:rPr>
          <w:rFonts w:ascii="Tahoma" w:hAnsi="Tahoma" w:cs="Tahoma"/>
          <w:i/>
          <w:sz w:val="22"/>
          <w:szCs w:val="22"/>
          <w:lang w:val="es-ES"/>
        </w:rPr>
        <w:t xml:space="preserve"> </w:t>
      </w:r>
      <w:r w:rsidR="007C0685" w:rsidRPr="007C0685">
        <w:rPr>
          <w:rFonts w:ascii="Tahoma" w:hAnsi="Tahoma" w:cs="Tahoma"/>
          <w:i/>
          <w:sz w:val="22"/>
          <w:szCs w:val="22"/>
          <w:lang w:val="en-GB"/>
        </w:rPr>
        <w:t xml:space="preserve">“Aligned Carbon Nanotubes with ferromagnetic </w:t>
      </w:r>
      <w:r w:rsidR="00FE6145" w:rsidRPr="007C0685">
        <w:rPr>
          <w:rFonts w:ascii="Tahoma" w:hAnsi="Tahoma" w:cs="Tahoma"/>
          <w:i/>
          <w:sz w:val="22"/>
          <w:szCs w:val="22"/>
          <w:lang w:val="en-GB"/>
        </w:rPr>
        <w:t>behaviour</w:t>
      </w:r>
      <w:r w:rsidR="007C0685" w:rsidRPr="007C0685">
        <w:rPr>
          <w:rFonts w:ascii="Tahoma" w:hAnsi="Tahoma" w:cs="Tahoma"/>
          <w:i/>
          <w:sz w:val="22"/>
          <w:szCs w:val="22"/>
          <w:lang w:val="en-GB"/>
        </w:rPr>
        <w:t>”</w:t>
      </w:r>
      <w:r w:rsidR="007C0685" w:rsidRPr="007C0685">
        <w:rPr>
          <w:rFonts w:ascii="Tahoma" w:hAnsi="Tahoma" w:cs="Tahoma"/>
          <w:sz w:val="22"/>
          <w:szCs w:val="22"/>
          <w:lang w:val="en-GB"/>
        </w:rPr>
        <w:t xml:space="preserve"> </w:t>
      </w:r>
      <w:r w:rsidR="00FE6145">
        <w:rPr>
          <w:rFonts w:ascii="Tahoma" w:hAnsi="Tahoma" w:cs="Tahoma"/>
          <w:sz w:val="22"/>
          <w:szCs w:val="22"/>
          <w:lang w:val="en-GB"/>
        </w:rPr>
        <w:t xml:space="preserve"> </w:t>
      </w:r>
      <w:r w:rsidR="007C0685" w:rsidRPr="007C0685">
        <w:rPr>
          <w:rFonts w:ascii="Tahoma" w:hAnsi="Tahoma" w:cs="Tahoma"/>
          <w:sz w:val="22"/>
          <w:szCs w:val="22"/>
          <w:lang w:val="en-GB"/>
        </w:rPr>
        <w:t>Advanced Materials, 2010 (22) 473</w:t>
      </w:r>
    </w:p>
    <w:p w:rsidR="007C0685" w:rsidRPr="00F06898" w:rsidRDefault="007C0685" w:rsidP="007C0685">
      <w:pPr>
        <w:tabs>
          <w:tab w:val="left" w:pos="1335"/>
        </w:tabs>
        <w:spacing w:line="276" w:lineRule="auto"/>
        <w:jc w:val="both"/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</w:pPr>
    </w:p>
    <w:p w:rsidR="007C0685" w:rsidRPr="007C0685" w:rsidRDefault="007C0685" w:rsidP="007C0685">
      <w:pPr>
        <w:spacing w:line="276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F27996"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t xml:space="preserve">• </w:t>
      </w:r>
      <w:r w:rsidRPr="00F27996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201</w:t>
      </w:r>
      <w:r w:rsidRPr="007C0685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0</w:t>
      </w:r>
      <w:r w:rsidRPr="00D837CC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 xml:space="preserve">  </w:t>
      </w:r>
      <w:r w:rsidRPr="007C0685">
        <w:rPr>
          <w:rFonts w:ascii="Tahoma" w:hAnsi="Tahoma" w:cs="Tahoma"/>
          <w:b/>
          <w:sz w:val="22"/>
          <w:szCs w:val="22"/>
          <w:lang w:val="en-US"/>
        </w:rPr>
        <w:t>Ch</w:t>
      </w:r>
      <w:r w:rsidRPr="007C0685">
        <w:rPr>
          <w:rFonts w:ascii="Tahoma" w:hAnsi="Tahoma" w:cs="Tahoma"/>
          <w:b/>
          <w:sz w:val="22"/>
          <w:szCs w:val="22"/>
          <w:lang w:val="en-GB"/>
        </w:rPr>
        <w:t xml:space="preserve">. </w:t>
      </w:r>
      <w:r w:rsidRPr="007C0685">
        <w:rPr>
          <w:rFonts w:ascii="Tahoma" w:hAnsi="Tahoma" w:cs="Tahoma"/>
          <w:b/>
          <w:sz w:val="22"/>
          <w:szCs w:val="22"/>
          <w:lang w:val="en-US"/>
        </w:rPr>
        <w:t>M</w:t>
      </w:r>
      <w:r w:rsidRPr="007C0685">
        <w:rPr>
          <w:rFonts w:ascii="Tahoma" w:hAnsi="Tahoma" w:cs="Tahoma"/>
          <w:b/>
          <w:sz w:val="22"/>
          <w:szCs w:val="22"/>
          <w:lang w:val="en-GB"/>
        </w:rPr>
        <w:t xml:space="preserve">. </w:t>
      </w:r>
      <w:r w:rsidRPr="007C0685">
        <w:rPr>
          <w:rFonts w:ascii="Tahoma" w:hAnsi="Tahoma" w:cs="Tahoma"/>
          <w:b/>
          <w:sz w:val="22"/>
          <w:szCs w:val="22"/>
          <w:lang w:val="en-US"/>
        </w:rPr>
        <w:t>Veziri</w:t>
      </w:r>
      <w:r w:rsidRPr="007C0685">
        <w:rPr>
          <w:rFonts w:ascii="Tahoma" w:hAnsi="Tahoma" w:cs="Tahoma"/>
          <w:sz w:val="22"/>
          <w:szCs w:val="22"/>
          <w:lang w:val="en-GB"/>
        </w:rPr>
        <w:t xml:space="preserve">, </w:t>
      </w:r>
      <w:r w:rsidRPr="007C0685">
        <w:rPr>
          <w:rFonts w:ascii="Tahoma" w:hAnsi="Tahoma" w:cs="Tahoma"/>
          <w:sz w:val="22"/>
          <w:szCs w:val="22"/>
          <w:lang w:val="en-US"/>
        </w:rPr>
        <w:t>M</w:t>
      </w:r>
      <w:r w:rsidRPr="007C0685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7C0685">
        <w:rPr>
          <w:rFonts w:ascii="Tahoma" w:hAnsi="Tahoma" w:cs="Tahoma"/>
          <w:sz w:val="22"/>
          <w:szCs w:val="22"/>
          <w:lang w:val="en-US"/>
        </w:rPr>
        <w:t>Palomino</w:t>
      </w:r>
      <w:r w:rsidRPr="007C0685">
        <w:rPr>
          <w:rFonts w:ascii="Tahoma" w:hAnsi="Tahoma" w:cs="Tahoma"/>
          <w:sz w:val="22"/>
          <w:szCs w:val="22"/>
          <w:lang w:val="en-GB"/>
        </w:rPr>
        <w:t xml:space="preserve">, </w:t>
      </w:r>
      <w:r w:rsidRPr="007C0685">
        <w:rPr>
          <w:rFonts w:ascii="Tahoma" w:hAnsi="Tahoma" w:cs="Tahoma"/>
          <w:sz w:val="22"/>
          <w:szCs w:val="22"/>
          <w:lang w:val="en-US"/>
        </w:rPr>
        <w:t>G</w:t>
      </w:r>
      <w:r w:rsidRPr="007C0685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7C0685">
        <w:rPr>
          <w:rFonts w:ascii="Tahoma" w:hAnsi="Tahoma" w:cs="Tahoma"/>
          <w:sz w:val="22"/>
          <w:szCs w:val="22"/>
          <w:lang w:val="en-US"/>
        </w:rPr>
        <w:t>N</w:t>
      </w:r>
      <w:r w:rsidRPr="007C0685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7C0685">
        <w:rPr>
          <w:rFonts w:ascii="Tahoma" w:hAnsi="Tahoma" w:cs="Tahoma"/>
          <w:sz w:val="22"/>
          <w:szCs w:val="22"/>
          <w:lang w:val="en-US"/>
        </w:rPr>
        <w:t>Karanikolos</w:t>
      </w:r>
      <w:r w:rsidRPr="007C0685">
        <w:rPr>
          <w:rFonts w:ascii="Tahoma" w:hAnsi="Tahoma" w:cs="Tahoma"/>
          <w:sz w:val="22"/>
          <w:szCs w:val="22"/>
          <w:lang w:val="en-GB"/>
        </w:rPr>
        <w:t xml:space="preserve">, </w:t>
      </w:r>
      <w:r w:rsidRPr="007C0685">
        <w:rPr>
          <w:rFonts w:ascii="Tahoma" w:hAnsi="Tahoma" w:cs="Tahoma"/>
          <w:sz w:val="22"/>
          <w:szCs w:val="22"/>
          <w:lang w:val="en-US"/>
        </w:rPr>
        <w:t>A</w:t>
      </w:r>
      <w:r w:rsidRPr="007C0685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7C0685">
        <w:rPr>
          <w:rFonts w:ascii="Tahoma" w:hAnsi="Tahoma" w:cs="Tahoma"/>
          <w:sz w:val="22"/>
          <w:szCs w:val="22"/>
          <w:lang w:val="en-US"/>
        </w:rPr>
        <w:t>Corma</w:t>
      </w:r>
      <w:r w:rsidRPr="007C0685">
        <w:rPr>
          <w:rFonts w:ascii="Tahoma" w:hAnsi="Tahoma" w:cs="Tahoma"/>
          <w:sz w:val="22"/>
          <w:szCs w:val="22"/>
          <w:lang w:val="en-GB"/>
        </w:rPr>
        <w:t xml:space="preserve">, </w:t>
      </w:r>
      <w:r w:rsidRPr="007C0685">
        <w:rPr>
          <w:rFonts w:ascii="Tahoma" w:hAnsi="Tahoma" w:cs="Tahoma"/>
          <w:sz w:val="22"/>
          <w:szCs w:val="22"/>
          <w:lang w:val="en-US"/>
        </w:rPr>
        <w:t>N</w:t>
      </w:r>
      <w:r w:rsidRPr="007C0685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7C0685">
        <w:rPr>
          <w:rFonts w:ascii="Tahoma" w:hAnsi="Tahoma" w:cs="Tahoma"/>
          <w:sz w:val="22"/>
          <w:szCs w:val="22"/>
          <w:lang w:val="en-US"/>
        </w:rPr>
        <w:t>K</w:t>
      </w:r>
      <w:r w:rsidRPr="007C0685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7C0685">
        <w:rPr>
          <w:rFonts w:ascii="Tahoma" w:hAnsi="Tahoma" w:cs="Tahoma"/>
          <w:sz w:val="22"/>
          <w:szCs w:val="22"/>
          <w:lang w:val="en-US"/>
        </w:rPr>
        <w:t>Kanellopoulos</w:t>
      </w:r>
      <w:r w:rsidRPr="007C0685">
        <w:rPr>
          <w:rFonts w:ascii="Tahoma" w:hAnsi="Tahoma" w:cs="Tahoma"/>
          <w:sz w:val="22"/>
          <w:szCs w:val="22"/>
          <w:lang w:val="en-GB"/>
        </w:rPr>
        <w:t xml:space="preserve">, </w:t>
      </w:r>
      <w:r w:rsidRPr="007C0685">
        <w:rPr>
          <w:rFonts w:ascii="Tahoma" w:hAnsi="Tahoma" w:cs="Tahoma"/>
          <w:sz w:val="22"/>
          <w:szCs w:val="22"/>
          <w:lang w:val="en-US"/>
        </w:rPr>
        <w:t>M</w:t>
      </w:r>
      <w:r w:rsidRPr="007C0685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7C0685">
        <w:rPr>
          <w:rFonts w:ascii="Tahoma" w:hAnsi="Tahoma" w:cs="Tahoma"/>
          <w:sz w:val="22"/>
          <w:szCs w:val="22"/>
          <w:lang w:val="en-US"/>
        </w:rPr>
        <w:t>Tsapatsis</w:t>
      </w:r>
      <w:r w:rsidRPr="007C0685">
        <w:rPr>
          <w:rFonts w:ascii="Tahoma" w:hAnsi="Tahoma" w:cs="Tahoma"/>
          <w:sz w:val="22"/>
          <w:szCs w:val="22"/>
          <w:lang w:val="en-GB"/>
        </w:rPr>
        <w:t xml:space="preserve"> </w:t>
      </w:r>
      <w:r w:rsidRPr="007C0685">
        <w:rPr>
          <w:rFonts w:ascii="Tahoma" w:hAnsi="Tahoma" w:cs="Tahoma"/>
          <w:i/>
          <w:sz w:val="22"/>
          <w:szCs w:val="22"/>
          <w:lang w:val="en-GB"/>
        </w:rPr>
        <w:t>“Toward Submicrometer c-Oriented Nanoporous Films with Unidimensional Pore Network: AFI Film Morphology Control by Precursor Mixture Manipulation”</w:t>
      </w:r>
      <w:r w:rsidRPr="007C0685">
        <w:rPr>
          <w:rFonts w:ascii="Tahoma" w:hAnsi="Tahoma" w:cs="Tahoma"/>
          <w:sz w:val="22"/>
          <w:szCs w:val="22"/>
          <w:lang w:val="en-GB"/>
        </w:rPr>
        <w:t xml:space="preserve"> </w:t>
      </w:r>
      <w:r w:rsidR="00BE6800">
        <w:rPr>
          <w:rFonts w:ascii="Tahoma" w:hAnsi="Tahoma" w:cs="Tahoma"/>
          <w:sz w:val="22"/>
          <w:szCs w:val="22"/>
          <w:lang w:val="en-GB"/>
        </w:rPr>
        <w:t xml:space="preserve"> </w:t>
      </w:r>
      <w:r w:rsidRPr="007C0685">
        <w:rPr>
          <w:rFonts w:ascii="Tahoma" w:hAnsi="Tahoma" w:cs="Tahoma"/>
          <w:sz w:val="22"/>
          <w:szCs w:val="22"/>
          <w:lang w:val="en-GB"/>
        </w:rPr>
        <w:t>Chemistry of Materials, 2010 (22) 1492</w:t>
      </w:r>
    </w:p>
    <w:p w:rsidR="007C0685" w:rsidRPr="007C0685" w:rsidRDefault="007C0685" w:rsidP="007C0685">
      <w:pPr>
        <w:tabs>
          <w:tab w:val="left" w:pos="1335"/>
        </w:tabs>
        <w:spacing w:line="276" w:lineRule="auto"/>
        <w:jc w:val="both"/>
        <w:rPr>
          <w:rFonts w:ascii="Tahoma" w:hAnsi="Tahoma" w:cs="Tahoma"/>
          <w:b/>
          <w:bCs/>
          <w:iCs/>
          <w:spacing w:val="4"/>
          <w:sz w:val="22"/>
          <w:szCs w:val="22"/>
          <w:lang w:val="en-GB"/>
        </w:rPr>
      </w:pPr>
    </w:p>
    <w:p w:rsidR="007C0685" w:rsidRDefault="007C0685" w:rsidP="007C0685">
      <w:pPr>
        <w:tabs>
          <w:tab w:val="left" w:pos="1335"/>
        </w:tabs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F27996"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t xml:space="preserve">• </w:t>
      </w:r>
      <w:r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20</w:t>
      </w:r>
      <w:r w:rsidRPr="00F06898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09</w:t>
      </w:r>
      <w:r w:rsidRPr="00D837CC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 xml:space="preserve">  </w:t>
      </w:r>
      <w:r w:rsidRPr="007C0685">
        <w:rPr>
          <w:rFonts w:ascii="Tahoma" w:hAnsi="Tahoma" w:cs="Tahoma"/>
          <w:b/>
          <w:sz w:val="22"/>
          <w:szCs w:val="22"/>
          <w:lang w:val="en-US"/>
        </w:rPr>
        <w:t>Ch</w:t>
      </w:r>
      <w:r w:rsidRPr="007C0685">
        <w:rPr>
          <w:rFonts w:ascii="Tahoma" w:hAnsi="Tahoma" w:cs="Tahoma"/>
          <w:b/>
          <w:sz w:val="22"/>
          <w:szCs w:val="22"/>
          <w:lang w:val="en-GB"/>
        </w:rPr>
        <w:t xml:space="preserve">. </w:t>
      </w:r>
      <w:r w:rsidRPr="007C0685">
        <w:rPr>
          <w:rFonts w:ascii="Tahoma" w:hAnsi="Tahoma" w:cs="Tahoma"/>
          <w:b/>
          <w:sz w:val="22"/>
          <w:szCs w:val="22"/>
          <w:lang w:val="en-US"/>
        </w:rPr>
        <w:t>Veziri</w:t>
      </w:r>
      <w:r w:rsidRPr="007C0685">
        <w:rPr>
          <w:rFonts w:ascii="Tahoma" w:hAnsi="Tahoma" w:cs="Tahoma"/>
          <w:sz w:val="22"/>
          <w:szCs w:val="22"/>
          <w:lang w:val="en-GB"/>
        </w:rPr>
        <w:t xml:space="preserve">, , </w:t>
      </w:r>
      <w:r w:rsidRPr="007C0685">
        <w:rPr>
          <w:rFonts w:ascii="Tahoma" w:hAnsi="Tahoma" w:cs="Tahoma"/>
          <w:sz w:val="22"/>
          <w:szCs w:val="22"/>
          <w:lang w:val="en-US"/>
        </w:rPr>
        <w:t>G</w:t>
      </w:r>
      <w:r w:rsidRPr="007C0685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7C0685">
        <w:rPr>
          <w:rFonts w:ascii="Tahoma" w:hAnsi="Tahoma" w:cs="Tahoma"/>
          <w:sz w:val="22"/>
          <w:szCs w:val="22"/>
          <w:lang w:val="en-US"/>
        </w:rPr>
        <w:t>Karanikolos</w:t>
      </w:r>
      <w:r w:rsidRPr="007C0685">
        <w:rPr>
          <w:rFonts w:ascii="Tahoma" w:hAnsi="Tahoma" w:cs="Tahoma"/>
          <w:sz w:val="22"/>
          <w:szCs w:val="22"/>
          <w:lang w:val="en-GB"/>
        </w:rPr>
        <w:t>,</w:t>
      </w:r>
      <w:r w:rsidRPr="007C0685">
        <w:rPr>
          <w:rFonts w:ascii="Tahoma" w:hAnsi="Tahoma" w:cs="Tahoma"/>
          <w:sz w:val="22"/>
          <w:szCs w:val="22"/>
          <w:lang w:val="en-US"/>
        </w:rPr>
        <w:t xml:space="preserve"> G</w:t>
      </w:r>
      <w:r w:rsidRPr="007C0685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7C0685">
        <w:rPr>
          <w:rFonts w:ascii="Tahoma" w:hAnsi="Tahoma" w:cs="Tahoma"/>
          <w:sz w:val="22"/>
          <w:szCs w:val="22"/>
          <w:lang w:val="en-US"/>
        </w:rPr>
        <w:t>Pilatos,</w:t>
      </w:r>
      <w:r w:rsidRPr="007C0685">
        <w:rPr>
          <w:rFonts w:ascii="Tahoma" w:hAnsi="Tahoma" w:cs="Tahoma"/>
          <w:sz w:val="22"/>
          <w:szCs w:val="22"/>
          <w:lang w:val="en-GB"/>
        </w:rPr>
        <w:t xml:space="preserve"> E. Vermisoglou, K. Giannakopoulos, Ch. Stogios,  </w:t>
      </w:r>
      <w:r w:rsidRPr="007C0685">
        <w:rPr>
          <w:rFonts w:ascii="Tahoma" w:hAnsi="Tahoma" w:cs="Tahoma"/>
          <w:sz w:val="22"/>
          <w:szCs w:val="22"/>
          <w:lang w:val="en-US"/>
        </w:rPr>
        <w:t>N</w:t>
      </w:r>
      <w:r w:rsidRPr="007C0685">
        <w:rPr>
          <w:rFonts w:ascii="Tahoma" w:hAnsi="Tahoma" w:cs="Tahoma"/>
          <w:sz w:val="22"/>
          <w:szCs w:val="22"/>
          <w:lang w:val="en-GB"/>
        </w:rPr>
        <w:t xml:space="preserve">. K. Kanellopoulos, </w:t>
      </w:r>
      <w:r w:rsidRPr="007C0685">
        <w:rPr>
          <w:rFonts w:ascii="Tahoma" w:hAnsi="Tahoma" w:cs="Tahoma"/>
          <w:i/>
          <w:sz w:val="22"/>
          <w:szCs w:val="22"/>
          <w:lang w:val="en-GB"/>
        </w:rPr>
        <w:t>“Growth and morphology manipulation of carbon nanostuctures on porous supports”</w:t>
      </w:r>
      <w:r w:rsidRPr="007C0685">
        <w:rPr>
          <w:rFonts w:ascii="Tahoma" w:hAnsi="Tahoma" w:cs="Tahoma"/>
          <w:sz w:val="22"/>
          <w:szCs w:val="22"/>
          <w:lang w:val="en-GB"/>
        </w:rPr>
        <w:t xml:space="preserve"> </w:t>
      </w:r>
      <w:r w:rsidR="00BE6800">
        <w:rPr>
          <w:rFonts w:ascii="Tahoma" w:hAnsi="Tahoma" w:cs="Tahoma"/>
          <w:sz w:val="22"/>
          <w:szCs w:val="22"/>
          <w:lang w:val="en-GB"/>
        </w:rPr>
        <w:t xml:space="preserve"> </w:t>
      </w:r>
      <w:r w:rsidRPr="007C0685">
        <w:rPr>
          <w:rFonts w:ascii="Tahoma" w:hAnsi="Tahoma" w:cs="Tahoma"/>
          <w:sz w:val="22"/>
          <w:szCs w:val="22"/>
          <w:lang w:val="en-GB"/>
        </w:rPr>
        <w:t>Carbon, 2009 (47) 2161</w:t>
      </w:r>
    </w:p>
    <w:p w:rsidR="007C0685" w:rsidRDefault="007C0685" w:rsidP="007C0685">
      <w:pPr>
        <w:rPr>
          <w:rFonts w:ascii="Tahoma" w:hAnsi="Tahoma" w:cs="Tahoma"/>
          <w:sz w:val="22"/>
          <w:szCs w:val="22"/>
          <w:lang w:val="en-US"/>
        </w:rPr>
      </w:pPr>
    </w:p>
    <w:p w:rsidR="007C0685" w:rsidRDefault="007C0685" w:rsidP="007C0685">
      <w:p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F27996"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t xml:space="preserve">• </w:t>
      </w:r>
      <w:r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20</w:t>
      </w:r>
      <w:r w:rsidRPr="007C0685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08</w:t>
      </w:r>
      <w:r w:rsidRPr="007C0685">
        <w:rPr>
          <w:b/>
          <w:lang w:val="en-US"/>
        </w:rPr>
        <w:t xml:space="preserve"> </w:t>
      </w:r>
      <w:r w:rsidRPr="007C0685">
        <w:rPr>
          <w:rFonts w:ascii="Tahoma" w:hAnsi="Tahoma" w:cs="Tahoma"/>
          <w:b/>
          <w:sz w:val="22"/>
          <w:szCs w:val="22"/>
          <w:lang w:val="en-US"/>
        </w:rPr>
        <w:t>Ch. Veziri</w:t>
      </w:r>
      <w:r w:rsidRPr="007C0685">
        <w:rPr>
          <w:rFonts w:ascii="Tahoma" w:hAnsi="Tahoma" w:cs="Tahoma"/>
          <w:sz w:val="22"/>
          <w:szCs w:val="22"/>
          <w:lang w:val="en-US"/>
        </w:rPr>
        <w:t xml:space="preserve">, G. Pilatos, G. Karanikolos, A. Lambropoulos, K. Kordatos, V. Rigopoulou Kaselouri, N. </w:t>
      </w:r>
      <w:r w:rsidRPr="007C0685">
        <w:rPr>
          <w:rFonts w:ascii="Tahoma" w:hAnsi="Tahoma" w:cs="Tahoma"/>
          <w:sz w:val="22"/>
          <w:szCs w:val="22"/>
          <w:lang w:val="en-GB"/>
        </w:rPr>
        <w:t>K</w:t>
      </w:r>
      <w:r w:rsidRPr="007C0685">
        <w:rPr>
          <w:rFonts w:ascii="Tahoma" w:hAnsi="Tahoma" w:cs="Tahoma"/>
          <w:sz w:val="22"/>
          <w:szCs w:val="22"/>
          <w:lang w:val="en-US"/>
        </w:rPr>
        <w:t xml:space="preserve">. </w:t>
      </w:r>
      <w:r w:rsidRPr="007C0685">
        <w:rPr>
          <w:rFonts w:ascii="Tahoma" w:hAnsi="Tahoma" w:cs="Tahoma"/>
          <w:sz w:val="22"/>
          <w:szCs w:val="22"/>
          <w:lang w:val="en-GB"/>
        </w:rPr>
        <w:t>Kanellopoulos</w:t>
      </w:r>
      <w:r w:rsidR="005326D6">
        <w:rPr>
          <w:rFonts w:ascii="Tahoma" w:hAnsi="Tahoma" w:cs="Tahoma"/>
          <w:i/>
          <w:iCs/>
          <w:sz w:val="22"/>
          <w:szCs w:val="22"/>
          <w:lang w:val="en-US"/>
        </w:rPr>
        <w:t xml:space="preserve"> “</w:t>
      </w:r>
      <w:r w:rsidRPr="007C0685">
        <w:rPr>
          <w:rFonts w:ascii="Tahoma" w:hAnsi="Tahoma" w:cs="Tahoma"/>
          <w:i/>
          <w:iCs/>
          <w:sz w:val="22"/>
          <w:szCs w:val="22"/>
          <w:lang w:val="en-GB"/>
        </w:rPr>
        <w:t>Growth</w:t>
      </w:r>
      <w:r w:rsidRPr="007C0685">
        <w:rPr>
          <w:rFonts w:ascii="Tahoma" w:hAnsi="Tahoma" w:cs="Tahoma"/>
          <w:i/>
          <w:iCs/>
          <w:sz w:val="22"/>
          <w:szCs w:val="22"/>
          <w:lang w:val="en-US"/>
        </w:rPr>
        <w:t xml:space="preserve"> </w:t>
      </w:r>
      <w:r w:rsidRPr="007C0685">
        <w:rPr>
          <w:rFonts w:ascii="Tahoma" w:hAnsi="Tahoma" w:cs="Tahoma"/>
          <w:i/>
          <w:iCs/>
          <w:sz w:val="22"/>
          <w:szCs w:val="22"/>
          <w:lang w:val="en-GB"/>
        </w:rPr>
        <w:t>and</w:t>
      </w:r>
      <w:r w:rsidRPr="007C0685">
        <w:rPr>
          <w:rFonts w:ascii="Tahoma" w:hAnsi="Tahoma" w:cs="Tahoma"/>
          <w:i/>
          <w:iCs/>
          <w:sz w:val="22"/>
          <w:szCs w:val="22"/>
          <w:lang w:val="en-US"/>
        </w:rPr>
        <w:t xml:space="preserve"> </w:t>
      </w:r>
      <w:r w:rsidRPr="007C0685">
        <w:rPr>
          <w:rFonts w:ascii="Tahoma" w:hAnsi="Tahoma" w:cs="Tahoma"/>
          <w:i/>
          <w:iCs/>
          <w:sz w:val="22"/>
          <w:szCs w:val="22"/>
          <w:lang w:val="en-GB"/>
        </w:rPr>
        <w:t>optimization</w:t>
      </w:r>
      <w:r w:rsidRPr="007C0685">
        <w:rPr>
          <w:rFonts w:ascii="Tahoma" w:hAnsi="Tahoma" w:cs="Tahoma"/>
          <w:i/>
          <w:iCs/>
          <w:sz w:val="22"/>
          <w:szCs w:val="22"/>
          <w:lang w:val="en-US"/>
        </w:rPr>
        <w:t xml:space="preserve"> </w:t>
      </w:r>
      <w:r w:rsidRPr="007C0685">
        <w:rPr>
          <w:rFonts w:ascii="Tahoma" w:hAnsi="Tahoma" w:cs="Tahoma"/>
          <w:i/>
          <w:iCs/>
          <w:sz w:val="22"/>
          <w:szCs w:val="22"/>
          <w:lang w:val="en-GB"/>
        </w:rPr>
        <w:t>of</w:t>
      </w:r>
      <w:r w:rsidRPr="007C0685">
        <w:rPr>
          <w:rFonts w:ascii="Tahoma" w:hAnsi="Tahoma" w:cs="Tahoma"/>
          <w:i/>
          <w:iCs/>
          <w:sz w:val="22"/>
          <w:szCs w:val="22"/>
          <w:lang w:val="en-US"/>
        </w:rPr>
        <w:t xml:space="preserve"> </w:t>
      </w:r>
      <w:r w:rsidRPr="007C0685">
        <w:rPr>
          <w:rFonts w:ascii="Tahoma" w:hAnsi="Tahoma" w:cs="Tahoma"/>
          <w:i/>
          <w:iCs/>
          <w:sz w:val="22"/>
          <w:szCs w:val="22"/>
          <w:lang w:val="en-GB"/>
        </w:rPr>
        <w:t>carbon</w:t>
      </w:r>
      <w:r w:rsidRPr="007C0685">
        <w:rPr>
          <w:rFonts w:ascii="Tahoma" w:hAnsi="Tahoma" w:cs="Tahoma"/>
          <w:i/>
          <w:iCs/>
          <w:sz w:val="22"/>
          <w:szCs w:val="22"/>
          <w:lang w:val="en-US"/>
        </w:rPr>
        <w:t xml:space="preserve"> </w:t>
      </w:r>
      <w:bookmarkStart w:id="18" w:name="_GoBack"/>
      <w:r w:rsidRPr="007C0685">
        <w:rPr>
          <w:rFonts w:ascii="Tahoma" w:hAnsi="Tahoma" w:cs="Tahoma"/>
          <w:i/>
          <w:iCs/>
          <w:sz w:val="22"/>
          <w:szCs w:val="22"/>
          <w:lang w:val="en-GB"/>
        </w:rPr>
        <w:t>nanotubes</w:t>
      </w:r>
      <w:r w:rsidRPr="007C0685">
        <w:rPr>
          <w:rFonts w:ascii="Tahoma" w:hAnsi="Tahoma" w:cs="Tahoma"/>
          <w:i/>
          <w:iCs/>
          <w:sz w:val="22"/>
          <w:szCs w:val="22"/>
          <w:lang w:val="en-US"/>
        </w:rPr>
        <w:t xml:space="preserve"> </w:t>
      </w:r>
      <w:r w:rsidRPr="007C0685">
        <w:rPr>
          <w:rFonts w:ascii="Tahoma" w:hAnsi="Tahoma" w:cs="Tahoma"/>
          <w:i/>
          <w:iCs/>
          <w:sz w:val="22"/>
          <w:szCs w:val="22"/>
          <w:lang w:val="en-GB"/>
        </w:rPr>
        <w:t>in</w:t>
      </w:r>
      <w:r w:rsidRPr="007C0685">
        <w:rPr>
          <w:rFonts w:ascii="Tahoma" w:hAnsi="Tahoma" w:cs="Tahoma"/>
          <w:i/>
          <w:iCs/>
          <w:sz w:val="22"/>
          <w:szCs w:val="22"/>
          <w:lang w:val="en-US"/>
        </w:rPr>
        <w:t xml:space="preserve"> </w:t>
      </w:r>
      <w:r w:rsidRPr="007C0685">
        <w:rPr>
          <w:rFonts w:ascii="Tahoma" w:hAnsi="Tahoma" w:cs="Tahoma"/>
          <w:i/>
          <w:iCs/>
          <w:sz w:val="22"/>
          <w:szCs w:val="22"/>
          <w:lang w:val="en-GB"/>
        </w:rPr>
        <w:t>activated</w:t>
      </w:r>
      <w:r w:rsidRPr="007C0685">
        <w:rPr>
          <w:rFonts w:ascii="Tahoma" w:hAnsi="Tahoma" w:cs="Tahoma"/>
          <w:i/>
          <w:iCs/>
          <w:sz w:val="22"/>
          <w:szCs w:val="22"/>
          <w:lang w:val="en-US"/>
        </w:rPr>
        <w:t xml:space="preserve"> </w:t>
      </w:r>
      <w:r w:rsidRPr="007C0685">
        <w:rPr>
          <w:rFonts w:ascii="Tahoma" w:hAnsi="Tahoma" w:cs="Tahoma"/>
          <w:i/>
          <w:iCs/>
          <w:sz w:val="22"/>
          <w:szCs w:val="22"/>
          <w:lang w:val="en-GB"/>
        </w:rPr>
        <w:t>carbon</w:t>
      </w:r>
      <w:r w:rsidRPr="007C0685">
        <w:rPr>
          <w:rFonts w:ascii="Tahoma" w:hAnsi="Tahoma" w:cs="Tahoma"/>
          <w:i/>
          <w:iCs/>
          <w:sz w:val="22"/>
          <w:szCs w:val="22"/>
          <w:lang w:val="en-US"/>
        </w:rPr>
        <w:t xml:space="preserve"> </w:t>
      </w:r>
      <w:r w:rsidRPr="007C0685">
        <w:rPr>
          <w:rFonts w:ascii="Tahoma" w:hAnsi="Tahoma" w:cs="Tahoma"/>
          <w:i/>
          <w:iCs/>
          <w:sz w:val="22"/>
          <w:szCs w:val="22"/>
          <w:lang w:val="en-GB"/>
        </w:rPr>
        <w:t>by</w:t>
      </w:r>
      <w:r w:rsidRPr="007C0685">
        <w:rPr>
          <w:rFonts w:ascii="Tahoma" w:hAnsi="Tahoma" w:cs="Tahoma"/>
          <w:i/>
          <w:iCs/>
          <w:sz w:val="22"/>
          <w:szCs w:val="22"/>
          <w:lang w:val="en-US"/>
        </w:rPr>
        <w:t xml:space="preserve"> </w:t>
      </w:r>
      <w:r w:rsidRPr="007C0685">
        <w:rPr>
          <w:rFonts w:ascii="Tahoma" w:hAnsi="Tahoma" w:cs="Tahoma"/>
          <w:i/>
          <w:iCs/>
          <w:sz w:val="22"/>
          <w:szCs w:val="22"/>
          <w:lang w:val="en-GB"/>
        </w:rPr>
        <w:t>catalytic</w:t>
      </w:r>
      <w:r w:rsidRPr="007C0685">
        <w:rPr>
          <w:rFonts w:ascii="Tahoma" w:hAnsi="Tahoma" w:cs="Tahoma"/>
          <w:i/>
          <w:iCs/>
          <w:sz w:val="22"/>
          <w:szCs w:val="22"/>
          <w:lang w:val="en-US"/>
        </w:rPr>
        <w:t xml:space="preserve"> </w:t>
      </w:r>
      <w:r w:rsidRPr="007C0685">
        <w:rPr>
          <w:rFonts w:ascii="Tahoma" w:hAnsi="Tahoma" w:cs="Tahoma"/>
          <w:i/>
          <w:iCs/>
          <w:sz w:val="22"/>
          <w:szCs w:val="22"/>
          <w:lang w:val="en-GB"/>
        </w:rPr>
        <w:t>chemical</w:t>
      </w:r>
      <w:r w:rsidRPr="007C0685">
        <w:rPr>
          <w:rFonts w:ascii="Tahoma" w:hAnsi="Tahoma" w:cs="Tahoma"/>
          <w:i/>
          <w:iCs/>
          <w:sz w:val="22"/>
          <w:szCs w:val="22"/>
          <w:lang w:val="en-US"/>
        </w:rPr>
        <w:t xml:space="preserve"> </w:t>
      </w:r>
      <w:r w:rsidR="00502689" w:rsidRPr="007C0685">
        <w:rPr>
          <w:rFonts w:ascii="Tahoma" w:hAnsi="Tahoma" w:cs="Tahoma"/>
          <w:i/>
          <w:iCs/>
          <w:sz w:val="22"/>
          <w:szCs w:val="22"/>
          <w:lang w:val="en-GB"/>
        </w:rPr>
        <w:t>vapour</w:t>
      </w:r>
      <w:r w:rsidRPr="007C0685">
        <w:rPr>
          <w:rFonts w:ascii="Tahoma" w:hAnsi="Tahoma" w:cs="Tahoma"/>
          <w:i/>
          <w:iCs/>
          <w:sz w:val="22"/>
          <w:szCs w:val="22"/>
          <w:lang w:val="en-US"/>
        </w:rPr>
        <w:t xml:space="preserve"> </w:t>
      </w:r>
      <w:r w:rsidRPr="007C0685">
        <w:rPr>
          <w:rFonts w:ascii="Tahoma" w:hAnsi="Tahoma" w:cs="Tahoma"/>
          <w:i/>
          <w:iCs/>
          <w:sz w:val="22"/>
          <w:szCs w:val="22"/>
          <w:lang w:val="en-GB"/>
        </w:rPr>
        <w:t>deposition</w:t>
      </w:r>
      <w:r w:rsidR="00BE6800">
        <w:rPr>
          <w:rFonts w:ascii="Tahoma" w:hAnsi="Tahoma" w:cs="Tahoma"/>
          <w:i/>
          <w:iCs/>
          <w:sz w:val="22"/>
          <w:szCs w:val="22"/>
          <w:lang w:val="en-US"/>
        </w:rPr>
        <w:t xml:space="preserve">” </w:t>
      </w:r>
      <w:r w:rsidRPr="007C0685">
        <w:rPr>
          <w:rFonts w:ascii="Tahoma" w:hAnsi="Tahoma" w:cs="Tahoma"/>
          <w:sz w:val="22"/>
          <w:szCs w:val="22"/>
          <w:lang w:val="en-GB"/>
        </w:rPr>
        <w:t>Microporous</w:t>
      </w:r>
      <w:r w:rsidRPr="007C0685">
        <w:rPr>
          <w:rFonts w:ascii="Tahoma" w:hAnsi="Tahoma" w:cs="Tahoma"/>
          <w:sz w:val="22"/>
          <w:szCs w:val="22"/>
          <w:lang w:val="en-US"/>
        </w:rPr>
        <w:t xml:space="preserve"> </w:t>
      </w:r>
      <w:bookmarkEnd w:id="18"/>
      <w:r w:rsidRPr="007C0685">
        <w:rPr>
          <w:rFonts w:ascii="Tahoma" w:hAnsi="Tahoma" w:cs="Tahoma"/>
          <w:sz w:val="22"/>
          <w:szCs w:val="22"/>
          <w:lang w:val="en-GB"/>
        </w:rPr>
        <w:t>and</w:t>
      </w:r>
      <w:r w:rsidRPr="007C0685">
        <w:rPr>
          <w:rFonts w:ascii="Tahoma" w:hAnsi="Tahoma" w:cs="Tahoma"/>
          <w:sz w:val="22"/>
          <w:szCs w:val="22"/>
          <w:lang w:val="en-US"/>
        </w:rPr>
        <w:t xml:space="preserve"> </w:t>
      </w:r>
      <w:r w:rsidRPr="007C0685">
        <w:rPr>
          <w:rFonts w:ascii="Tahoma" w:hAnsi="Tahoma" w:cs="Tahoma"/>
          <w:sz w:val="22"/>
          <w:szCs w:val="22"/>
          <w:lang w:val="en-GB"/>
        </w:rPr>
        <w:t>Mesoporous</w:t>
      </w:r>
      <w:r w:rsidRPr="007C0685">
        <w:rPr>
          <w:rFonts w:ascii="Tahoma" w:hAnsi="Tahoma" w:cs="Tahoma"/>
          <w:sz w:val="22"/>
          <w:szCs w:val="22"/>
          <w:lang w:val="en-US"/>
        </w:rPr>
        <w:t xml:space="preserve"> </w:t>
      </w:r>
      <w:r w:rsidRPr="007C0685">
        <w:rPr>
          <w:rFonts w:ascii="Tahoma" w:hAnsi="Tahoma" w:cs="Tahoma"/>
          <w:sz w:val="22"/>
          <w:szCs w:val="22"/>
          <w:lang w:val="en-GB"/>
        </w:rPr>
        <w:t>Materials</w:t>
      </w:r>
      <w:r w:rsidRPr="007C0685">
        <w:rPr>
          <w:rFonts w:ascii="Tahoma" w:hAnsi="Tahoma" w:cs="Tahoma"/>
          <w:sz w:val="22"/>
          <w:szCs w:val="22"/>
          <w:lang w:val="en-US"/>
        </w:rPr>
        <w:t xml:space="preserve"> 2008 (110) 41</w:t>
      </w:r>
    </w:p>
    <w:p w:rsidR="005326D6" w:rsidRDefault="005326D6" w:rsidP="005326D6">
      <w:pPr>
        <w:rPr>
          <w:rStyle w:val="Strong"/>
          <w:rFonts w:ascii="Tahoma" w:hAnsi="Tahoma" w:cs="Tahoma"/>
          <w:sz w:val="22"/>
          <w:szCs w:val="22"/>
          <w:u w:val="single"/>
          <w:lang w:val="en-US"/>
        </w:rPr>
      </w:pPr>
    </w:p>
    <w:p w:rsidR="005326D6" w:rsidRPr="00CD4D96" w:rsidRDefault="005326D6" w:rsidP="005326D6">
      <w:pPr>
        <w:rPr>
          <w:rStyle w:val="Strong"/>
          <w:rFonts w:ascii="Tahoma" w:hAnsi="Tahoma" w:cs="Tahoma"/>
          <w:sz w:val="22"/>
          <w:szCs w:val="22"/>
          <w:u w:val="single"/>
          <w:lang w:val="en-US"/>
        </w:rPr>
      </w:pPr>
      <w:r>
        <w:rPr>
          <w:rStyle w:val="Strong"/>
          <w:rFonts w:ascii="Tahoma" w:hAnsi="Tahoma" w:cs="Tahoma"/>
          <w:sz w:val="22"/>
          <w:szCs w:val="22"/>
          <w:u w:val="single"/>
          <w:lang w:val="en-US"/>
        </w:rPr>
        <w:t>Conference Papers</w:t>
      </w:r>
    </w:p>
    <w:p w:rsidR="005326D6" w:rsidRDefault="005326D6" w:rsidP="007C0685">
      <w:pPr>
        <w:spacing w:line="276" w:lineRule="auto"/>
        <w:jc w:val="both"/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</w:pPr>
    </w:p>
    <w:p w:rsidR="005326D6" w:rsidRPr="005326D6" w:rsidRDefault="005326D6" w:rsidP="007C0685">
      <w:p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F27996"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t xml:space="preserve">• </w:t>
      </w:r>
      <w:r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t xml:space="preserve"> </w:t>
      </w:r>
      <w:r w:rsidRPr="00F27996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201</w:t>
      </w:r>
      <w:r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 xml:space="preserve">1 </w:t>
      </w:r>
      <w:r>
        <w:rPr>
          <w:rFonts w:ascii="Tahoma" w:hAnsi="Tahoma" w:cs="Tahoma"/>
          <w:sz w:val="22"/>
          <w:szCs w:val="22"/>
          <w:lang w:val="en-US"/>
        </w:rPr>
        <w:t xml:space="preserve">J. Stoeger, </w:t>
      </w:r>
      <w:r w:rsidRPr="00D837CC">
        <w:rPr>
          <w:rFonts w:ascii="Tahoma" w:hAnsi="Tahoma" w:cs="Tahoma"/>
          <w:sz w:val="22"/>
          <w:szCs w:val="22"/>
          <w:lang w:val="en-US"/>
        </w:rPr>
        <w:t>M</w:t>
      </w:r>
      <w:r w:rsidRPr="00D837CC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D837CC">
        <w:rPr>
          <w:rFonts w:ascii="Tahoma" w:hAnsi="Tahoma" w:cs="Tahoma"/>
          <w:sz w:val="22"/>
          <w:szCs w:val="22"/>
          <w:lang w:val="en-US"/>
        </w:rPr>
        <w:t>Palomino</w:t>
      </w:r>
      <w:r w:rsidRPr="00D837CC">
        <w:rPr>
          <w:rFonts w:ascii="Tahoma" w:hAnsi="Tahoma" w:cs="Tahoma"/>
          <w:sz w:val="22"/>
          <w:szCs w:val="22"/>
          <w:lang w:val="en-GB"/>
        </w:rPr>
        <w:t>,</w:t>
      </w:r>
      <w:r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D837CC">
        <w:rPr>
          <w:rFonts w:ascii="Tahoma" w:hAnsi="Tahoma" w:cs="Tahoma"/>
          <w:b/>
          <w:sz w:val="22"/>
          <w:szCs w:val="22"/>
          <w:lang w:val="en-US"/>
        </w:rPr>
        <w:t>Ch</w:t>
      </w:r>
      <w:r w:rsidRPr="00D837CC">
        <w:rPr>
          <w:rFonts w:ascii="Tahoma" w:hAnsi="Tahoma" w:cs="Tahoma"/>
          <w:b/>
          <w:sz w:val="22"/>
          <w:szCs w:val="22"/>
          <w:lang w:val="en-GB"/>
        </w:rPr>
        <w:t xml:space="preserve">. </w:t>
      </w:r>
      <w:r w:rsidRPr="00D837CC">
        <w:rPr>
          <w:rFonts w:ascii="Tahoma" w:hAnsi="Tahoma" w:cs="Tahoma"/>
          <w:b/>
          <w:sz w:val="22"/>
          <w:szCs w:val="22"/>
          <w:lang w:val="en-US"/>
        </w:rPr>
        <w:t>M</w:t>
      </w:r>
      <w:r w:rsidRPr="00D837CC">
        <w:rPr>
          <w:rFonts w:ascii="Tahoma" w:hAnsi="Tahoma" w:cs="Tahoma"/>
          <w:b/>
          <w:sz w:val="22"/>
          <w:szCs w:val="22"/>
          <w:lang w:val="en-GB"/>
        </w:rPr>
        <w:t xml:space="preserve">. </w:t>
      </w:r>
      <w:r w:rsidRPr="00D837CC">
        <w:rPr>
          <w:rFonts w:ascii="Tahoma" w:hAnsi="Tahoma" w:cs="Tahoma"/>
          <w:b/>
          <w:sz w:val="22"/>
          <w:szCs w:val="22"/>
          <w:lang w:val="en-US"/>
        </w:rPr>
        <w:t>Veziri</w:t>
      </w:r>
      <w:r>
        <w:rPr>
          <w:rFonts w:ascii="Tahoma" w:hAnsi="Tahoma" w:cs="Tahoma"/>
          <w:b/>
          <w:sz w:val="22"/>
          <w:szCs w:val="22"/>
          <w:lang w:val="en-US"/>
        </w:rPr>
        <w:t>,</w:t>
      </w:r>
      <w:r w:rsidRPr="00D837CC">
        <w:rPr>
          <w:rFonts w:ascii="Tahoma" w:hAnsi="Tahoma" w:cs="Tahoma"/>
          <w:sz w:val="22"/>
          <w:szCs w:val="22"/>
          <w:lang w:val="en-GB"/>
        </w:rPr>
        <w:t xml:space="preserve"> </w:t>
      </w:r>
      <w:r w:rsidRPr="00D837CC">
        <w:rPr>
          <w:rFonts w:ascii="Tahoma" w:hAnsi="Tahoma" w:cs="Tahoma"/>
          <w:sz w:val="22"/>
          <w:szCs w:val="22"/>
          <w:lang w:val="en-US"/>
        </w:rPr>
        <w:t>A</w:t>
      </w:r>
      <w:r w:rsidRPr="00D837CC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D837CC">
        <w:rPr>
          <w:rFonts w:ascii="Tahoma" w:hAnsi="Tahoma" w:cs="Tahoma"/>
          <w:sz w:val="22"/>
          <w:szCs w:val="22"/>
          <w:lang w:val="en-US"/>
        </w:rPr>
        <w:t>Corma</w:t>
      </w:r>
      <w:r w:rsidRPr="00D837CC">
        <w:rPr>
          <w:rFonts w:ascii="Tahoma" w:hAnsi="Tahoma" w:cs="Tahoma"/>
          <w:sz w:val="22"/>
          <w:szCs w:val="22"/>
          <w:lang w:val="en-GB"/>
        </w:rPr>
        <w:t xml:space="preserve">, </w:t>
      </w:r>
      <w:r w:rsidRPr="00D837CC">
        <w:rPr>
          <w:rFonts w:ascii="Tahoma" w:hAnsi="Tahoma" w:cs="Tahoma"/>
          <w:sz w:val="22"/>
          <w:szCs w:val="22"/>
          <w:lang w:val="en-US"/>
        </w:rPr>
        <w:t>N</w:t>
      </w:r>
      <w:r w:rsidRPr="00D837CC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D837CC">
        <w:rPr>
          <w:rFonts w:ascii="Tahoma" w:hAnsi="Tahoma" w:cs="Tahoma"/>
          <w:sz w:val="22"/>
          <w:szCs w:val="22"/>
          <w:lang w:val="en-US"/>
        </w:rPr>
        <w:t>K</w:t>
      </w:r>
      <w:r w:rsidRPr="00D837CC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D837CC">
        <w:rPr>
          <w:rFonts w:ascii="Tahoma" w:hAnsi="Tahoma" w:cs="Tahoma"/>
          <w:sz w:val="22"/>
          <w:szCs w:val="22"/>
          <w:lang w:val="en-US"/>
        </w:rPr>
        <w:t>Kanellopoulos</w:t>
      </w:r>
      <w:r w:rsidRPr="00D837CC">
        <w:rPr>
          <w:rFonts w:ascii="Tahoma" w:hAnsi="Tahoma" w:cs="Tahoma"/>
          <w:sz w:val="22"/>
          <w:szCs w:val="22"/>
          <w:lang w:val="en-GB"/>
        </w:rPr>
        <w:t>,</w:t>
      </w:r>
      <w:r w:rsidRPr="005326D6">
        <w:rPr>
          <w:rFonts w:ascii="Tahoma" w:hAnsi="Tahoma" w:cs="Tahoma"/>
          <w:sz w:val="22"/>
          <w:szCs w:val="22"/>
          <w:lang w:val="en-US"/>
        </w:rPr>
        <w:t xml:space="preserve"> </w:t>
      </w:r>
      <w:r w:rsidRPr="00D837CC">
        <w:rPr>
          <w:rFonts w:ascii="Tahoma" w:hAnsi="Tahoma" w:cs="Tahoma"/>
          <w:sz w:val="22"/>
          <w:szCs w:val="22"/>
          <w:lang w:val="en-US"/>
        </w:rPr>
        <w:t>G</w:t>
      </w:r>
      <w:r w:rsidRPr="00D837CC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D837CC">
        <w:rPr>
          <w:rFonts w:ascii="Tahoma" w:hAnsi="Tahoma" w:cs="Tahoma"/>
          <w:sz w:val="22"/>
          <w:szCs w:val="22"/>
          <w:lang w:val="en-US"/>
        </w:rPr>
        <w:t>N</w:t>
      </w:r>
      <w:r w:rsidRPr="00D837CC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D837CC">
        <w:rPr>
          <w:rFonts w:ascii="Tahoma" w:hAnsi="Tahoma" w:cs="Tahoma"/>
          <w:sz w:val="22"/>
          <w:szCs w:val="22"/>
          <w:lang w:val="en-US"/>
        </w:rPr>
        <w:t>Karanikolos</w:t>
      </w:r>
      <w:r>
        <w:rPr>
          <w:rFonts w:ascii="Tahoma" w:hAnsi="Tahoma" w:cs="Tahoma"/>
          <w:sz w:val="22"/>
          <w:szCs w:val="22"/>
          <w:lang w:val="en-GB"/>
        </w:rPr>
        <w:t xml:space="preserve">, </w:t>
      </w:r>
      <w:r w:rsidRPr="00D837CC">
        <w:rPr>
          <w:rFonts w:ascii="Tahoma" w:hAnsi="Tahoma" w:cs="Tahoma"/>
          <w:sz w:val="22"/>
          <w:szCs w:val="22"/>
          <w:lang w:val="en-US"/>
        </w:rPr>
        <w:t>M</w:t>
      </w:r>
      <w:r w:rsidRPr="00D837CC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D837CC">
        <w:rPr>
          <w:rFonts w:ascii="Tahoma" w:hAnsi="Tahoma" w:cs="Tahoma"/>
          <w:sz w:val="22"/>
          <w:szCs w:val="22"/>
          <w:lang w:val="en-US"/>
        </w:rPr>
        <w:t>Tsapatsis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r w:rsidRPr="007C0685">
        <w:rPr>
          <w:rFonts w:ascii="Tahoma" w:hAnsi="Tahoma" w:cs="Tahoma"/>
          <w:i/>
          <w:iCs/>
          <w:sz w:val="22"/>
          <w:szCs w:val="22"/>
          <w:lang w:val="en-US"/>
        </w:rPr>
        <w:t>“</w:t>
      </w:r>
      <w:r w:rsidRPr="005326D6">
        <w:rPr>
          <w:rFonts w:ascii="Tahoma" w:hAnsi="Tahoma" w:cs="Tahoma"/>
          <w:i/>
          <w:iCs/>
          <w:sz w:val="22"/>
          <w:szCs w:val="22"/>
          <w:lang w:val="en-US"/>
        </w:rPr>
        <w:t>Stability and Separation Performance of Highly c-Oriented AFI-Type Aluminophosphate Membranes</w:t>
      </w:r>
      <w:r>
        <w:rPr>
          <w:rFonts w:ascii="Tahoma" w:hAnsi="Tahoma" w:cs="Tahoma"/>
          <w:i/>
          <w:iCs/>
          <w:sz w:val="22"/>
          <w:szCs w:val="22"/>
          <w:lang w:val="en-US"/>
        </w:rPr>
        <w:t xml:space="preserve">”  </w:t>
      </w:r>
      <w:r w:rsidRPr="005326D6">
        <w:rPr>
          <w:rFonts w:ascii="Tahoma" w:hAnsi="Tahoma" w:cs="Tahoma"/>
          <w:iCs/>
          <w:sz w:val="22"/>
          <w:szCs w:val="22"/>
          <w:lang w:val="en-US"/>
        </w:rPr>
        <w:t>October</w:t>
      </w:r>
      <w:r>
        <w:rPr>
          <w:rFonts w:ascii="Tahoma" w:hAnsi="Tahoma" w:cs="Tahoma"/>
          <w:i/>
          <w:iCs/>
          <w:sz w:val="22"/>
          <w:szCs w:val="22"/>
          <w:lang w:val="en-US"/>
        </w:rPr>
        <w:t xml:space="preserve"> </w:t>
      </w:r>
      <w:r w:rsidRPr="005326D6">
        <w:rPr>
          <w:rFonts w:ascii="Tahoma" w:hAnsi="Tahoma" w:cs="Tahoma"/>
          <w:sz w:val="22"/>
          <w:szCs w:val="22"/>
          <w:lang w:val="en-US"/>
        </w:rPr>
        <w:t>2011 AIChE Annual Meeting</w:t>
      </w:r>
    </w:p>
    <w:p w:rsidR="005326D6" w:rsidRPr="007C0685" w:rsidRDefault="005326D6" w:rsidP="007C0685">
      <w:p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8D7D24" w:rsidRPr="00CD4D96" w:rsidRDefault="00CD4D96" w:rsidP="008D7D24">
      <w:pPr>
        <w:rPr>
          <w:rStyle w:val="Strong"/>
          <w:rFonts w:ascii="Tahoma" w:hAnsi="Tahoma" w:cs="Tahoma"/>
          <w:sz w:val="22"/>
          <w:szCs w:val="22"/>
          <w:u w:val="single"/>
          <w:lang w:val="en-US"/>
        </w:rPr>
      </w:pPr>
      <w:r w:rsidRPr="00CD4D96">
        <w:rPr>
          <w:rStyle w:val="Strong"/>
          <w:rFonts w:ascii="Tahoma" w:hAnsi="Tahoma" w:cs="Tahoma"/>
          <w:sz w:val="22"/>
          <w:szCs w:val="22"/>
          <w:u w:val="single"/>
          <w:lang w:val="en-US"/>
        </w:rPr>
        <w:t>Book Chapters</w:t>
      </w:r>
    </w:p>
    <w:p w:rsidR="00CD4D96" w:rsidRDefault="00CD4D96" w:rsidP="008D7D24">
      <w:pPr>
        <w:rPr>
          <w:rStyle w:val="Strong"/>
          <w:rFonts w:ascii="Tahoma" w:hAnsi="Tahoma" w:cs="Tahoma"/>
          <w:sz w:val="22"/>
          <w:szCs w:val="22"/>
          <w:u w:val="single"/>
          <w:lang w:val="en-US"/>
        </w:rPr>
      </w:pPr>
    </w:p>
    <w:p w:rsidR="00CD4D96" w:rsidRPr="00CD4D96" w:rsidRDefault="00CD4D96" w:rsidP="00CD4D96">
      <w:pPr>
        <w:tabs>
          <w:tab w:val="left" w:pos="180"/>
          <w:tab w:val="left" w:pos="540"/>
          <w:tab w:val="left" w:pos="4140"/>
        </w:tabs>
        <w:spacing w:line="276" w:lineRule="auto"/>
        <w:ind w:right="284"/>
        <w:jc w:val="both"/>
        <w:rPr>
          <w:rFonts w:ascii="Tahoma" w:hAnsi="Tahoma" w:cs="Tahoma"/>
          <w:bCs/>
          <w:sz w:val="22"/>
          <w:szCs w:val="22"/>
          <w:u w:val="single"/>
          <w:lang w:val="en-US"/>
        </w:rPr>
      </w:pPr>
      <w:r w:rsidRPr="00F27996"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t xml:space="preserve">• </w:t>
      </w:r>
      <w:r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t xml:space="preserve"> </w:t>
      </w:r>
      <w:r w:rsidRPr="00F27996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201</w:t>
      </w:r>
      <w:r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 xml:space="preserve">5    </w:t>
      </w:r>
      <w:r w:rsidRPr="00CD4D96">
        <w:rPr>
          <w:rFonts w:ascii="Tahoma" w:hAnsi="Tahoma" w:cs="Tahoma"/>
          <w:b/>
          <w:kern w:val="36"/>
          <w:sz w:val="22"/>
          <w:szCs w:val="22"/>
          <w:lang w:val="en-US"/>
        </w:rPr>
        <w:t>Ch. M. Veziri</w:t>
      </w:r>
      <w:r w:rsidRPr="00CD4D96">
        <w:rPr>
          <w:rFonts w:ascii="Tahoma" w:hAnsi="Tahoma" w:cs="Tahoma"/>
          <w:kern w:val="36"/>
          <w:sz w:val="22"/>
          <w:szCs w:val="22"/>
          <w:lang w:val="en-US"/>
        </w:rPr>
        <w:t xml:space="preserve">, A. Labropoulos, G. N. Karanikolos, N. K. Kanellopoulos, in </w:t>
      </w:r>
      <w:r w:rsidRPr="00CD4D96">
        <w:rPr>
          <w:rFonts w:ascii="Tahoma" w:hAnsi="Tahoma" w:cs="Tahoma"/>
          <w:i/>
          <w:sz w:val="22"/>
          <w:szCs w:val="22"/>
          <w:lang w:val="en-US"/>
        </w:rPr>
        <w:t>“</w:t>
      </w:r>
      <w:r w:rsidRPr="00CD4D96">
        <w:rPr>
          <w:rFonts w:ascii="Tahoma" w:hAnsi="Tahoma" w:cs="Tahoma"/>
          <w:b/>
          <w:i/>
          <w:sz w:val="22"/>
          <w:szCs w:val="22"/>
          <w:lang w:val="en-US"/>
        </w:rPr>
        <w:t xml:space="preserve"> </w:t>
      </w:r>
      <w:r w:rsidRPr="00CD4D96">
        <w:rPr>
          <w:rFonts w:ascii="Tahoma" w:hAnsi="Tahoma" w:cs="Tahoma"/>
          <w:i/>
          <w:kern w:val="36"/>
          <w:sz w:val="22"/>
          <w:szCs w:val="22"/>
          <w:lang w:val="en-US"/>
        </w:rPr>
        <w:t>Small-Scale Gas to Liquid Fuel Synthesis</w:t>
      </w:r>
      <w:r w:rsidRPr="00CD4D96">
        <w:rPr>
          <w:rFonts w:ascii="Tahoma" w:hAnsi="Tahoma" w:cs="Tahoma"/>
          <w:i/>
          <w:sz w:val="22"/>
          <w:szCs w:val="22"/>
          <w:lang w:val="en-US"/>
        </w:rPr>
        <w:t>”</w:t>
      </w:r>
      <w:r w:rsidRPr="00CD4D96">
        <w:rPr>
          <w:rFonts w:ascii="Tahoma" w:hAnsi="Tahoma" w:cs="Tahoma"/>
          <w:b/>
          <w:sz w:val="22"/>
          <w:szCs w:val="22"/>
          <w:lang w:val="en-US"/>
        </w:rPr>
        <w:t xml:space="preserve">, </w:t>
      </w:r>
      <w:r w:rsidRPr="00CD4D96">
        <w:rPr>
          <w:rFonts w:ascii="Tahoma" w:hAnsi="Tahoma" w:cs="Tahoma"/>
          <w:sz w:val="22"/>
          <w:szCs w:val="22"/>
          <w:lang w:val="en-US"/>
        </w:rPr>
        <w:t>Edited by N. K. Kanellopoulos, CRC Press, 2015.</w:t>
      </w:r>
    </w:p>
    <w:p w:rsidR="00CD4D96" w:rsidRPr="00CD4D96" w:rsidRDefault="00CD4D96" w:rsidP="00CD4D96">
      <w:pPr>
        <w:spacing w:line="276" w:lineRule="auto"/>
        <w:jc w:val="both"/>
        <w:rPr>
          <w:rStyle w:val="Strong"/>
          <w:rFonts w:ascii="Tahoma" w:hAnsi="Tahoma" w:cs="Tahoma"/>
          <w:sz w:val="22"/>
          <w:szCs w:val="22"/>
          <w:u w:val="single"/>
          <w:lang w:val="en-US"/>
        </w:rPr>
      </w:pPr>
    </w:p>
    <w:p w:rsidR="00D72641" w:rsidRDefault="00D72641" w:rsidP="008D7D24">
      <w:pPr>
        <w:rPr>
          <w:rFonts w:ascii="Tahoma" w:hAnsi="Tahoma" w:cs="Tahoma"/>
          <w:b/>
          <w:smallCaps/>
          <w:color w:val="000080"/>
          <w:spacing w:val="20"/>
          <w:sz w:val="24"/>
          <w:szCs w:val="24"/>
          <w:u w:val="single"/>
          <w:lang w:val="en-US"/>
        </w:rPr>
      </w:pPr>
    </w:p>
    <w:p w:rsidR="00C66047" w:rsidRDefault="008D7D24" w:rsidP="008D7D24">
      <w:pPr>
        <w:rPr>
          <w:rFonts w:ascii="Tahoma" w:hAnsi="Tahoma" w:cs="Tahoma"/>
          <w:b/>
          <w:smallCaps/>
          <w:color w:val="000080"/>
          <w:spacing w:val="20"/>
          <w:sz w:val="24"/>
          <w:szCs w:val="24"/>
          <w:u w:val="single"/>
          <w:lang w:val="en-US"/>
        </w:rPr>
      </w:pPr>
      <w:r w:rsidRPr="00F06898">
        <w:rPr>
          <w:rFonts w:ascii="Tahoma" w:hAnsi="Tahoma" w:cs="Tahoma"/>
          <w:b/>
          <w:smallCaps/>
          <w:color w:val="000080"/>
          <w:spacing w:val="20"/>
          <w:sz w:val="24"/>
          <w:szCs w:val="24"/>
          <w:u w:val="single"/>
          <w:lang w:val="en-US"/>
        </w:rPr>
        <w:t>CONFERENCE PRESANTATION</w:t>
      </w:r>
      <w:r w:rsidR="008D54C1">
        <w:rPr>
          <w:rFonts w:ascii="Tahoma" w:hAnsi="Tahoma" w:cs="Tahoma"/>
          <w:b/>
          <w:smallCaps/>
          <w:color w:val="000080"/>
          <w:spacing w:val="20"/>
          <w:sz w:val="24"/>
          <w:szCs w:val="24"/>
          <w:u w:val="single"/>
          <w:lang w:val="en-US"/>
        </w:rPr>
        <w:t>S</w:t>
      </w:r>
    </w:p>
    <w:p w:rsidR="008D7D24" w:rsidRDefault="008D7D24" w:rsidP="008D7D24">
      <w:pPr>
        <w:rPr>
          <w:rFonts w:ascii="Tahoma" w:hAnsi="Tahoma" w:cs="Tahoma"/>
          <w:b/>
          <w:smallCaps/>
          <w:color w:val="000080"/>
          <w:spacing w:val="20"/>
          <w:sz w:val="24"/>
          <w:szCs w:val="24"/>
          <w:u w:val="single"/>
          <w:lang w:val="en-US"/>
        </w:rPr>
      </w:pPr>
      <w:r w:rsidRPr="00F06898">
        <w:rPr>
          <w:rFonts w:ascii="Tahoma" w:hAnsi="Tahoma" w:cs="Tahoma"/>
          <w:b/>
          <w:smallCaps/>
          <w:color w:val="000080"/>
          <w:spacing w:val="20"/>
          <w:sz w:val="24"/>
          <w:szCs w:val="24"/>
          <w:u w:val="single"/>
          <w:lang w:val="en-US"/>
        </w:rPr>
        <w:t xml:space="preserve"> </w:t>
      </w:r>
    </w:p>
    <w:p w:rsidR="00C66047" w:rsidRPr="008D7D24" w:rsidRDefault="00C66047" w:rsidP="00C66047">
      <w:p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F27996"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t xml:space="preserve">• </w:t>
      </w:r>
      <w:r w:rsidRPr="00F27996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20</w:t>
      </w:r>
      <w:r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21</w:t>
      </w:r>
      <w:r w:rsidRPr="00C66047">
        <w:rPr>
          <w:rFonts w:eastAsia="Times"/>
          <w:b/>
          <w:sz w:val="28"/>
          <w:szCs w:val="28"/>
          <w:lang w:val="en-US"/>
        </w:rPr>
        <w:t xml:space="preserve"> </w:t>
      </w:r>
      <w:r w:rsidRPr="00C66047">
        <w:rPr>
          <w:rFonts w:ascii="Tahoma" w:hAnsi="Tahoma" w:cs="Tahoma"/>
          <w:i/>
          <w:sz w:val="22"/>
          <w:szCs w:val="22"/>
          <w:lang w:val="en-US"/>
        </w:rPr>
        <w:t>“</w:t>
      </w:r>
      <w:r w:rsidRPr="00C66047">
        <w:rPr>
          <w:rFonts w:ascii="Tahoma" w:hAnsi="Tahoma" w:cs="Tahoma"/>
          <w:iCs/>
          <w:spacing w:val="4"/>
          <w:sz w:val="22"/>
          <w:szCs w:val="22"/>
          <w:lang w:val="en-US"/>
        </w:rPr>
        <w:t>Synthesis of hierarchical zeolites structures for methane valorization</w:t>
      </w:r>
      <w:r w:rsidRPr="00C66047">
        <w:rPr>
          <w:rFonts w:ascii="Tahoma" w:hAnsi="Tahoma" w:cs="Tahoma"/>
          <w:i/>
          <w:iCs/>
          <w:sz w:val="22"/>
          <w:szCs w:val="22"/>
          <w:lang w:val="en-US"/>
        </w:rPr>
        <w:t>”</w:t>
      </w:r>
      <w:r w:rsidRPr="00C66047">
        <w:rPr>
          <w:rFonts w:ascii="Tahoma" w:hAnsi="Tahoma" w:cs="Tahoma"/>
          <w:iCs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iCs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iCs/>
          <w:spacing w:val="4"/>
          <w:sz w:val="22"/>
          <w:szCs w:val="22"/>
          <w:lang w:val="en-US"/>
        </w:rPr>
        <w:t>17</w:t>
      </w:r>
      <w:r w:rsidRPr="00C66047">
        <w:rPr>
          <w:rFonts w:ascii="Tahoma" w:hAnsi="Tahoma" w:cs="Tahoma"/>
          <w:iCs/>
          <w:spacing w:val="4"/>
          <w:sz w:val="22"/>
          <w:szCs w:val="22"/>
          <w:vertAlign w:val="superscript"/>
          <w:lang w:val="en-US"/>
        </w:rPr>
        <w:t>th</w:t>
      </w:r>
      <w:r>
        <w:rPr>
          <w:rFonts w:ascii="Tahoma" w:hAnsi="Tahoma" w:cs="Tahoma"/>
          <w:iCs/>
          <w:spacing w:val="4"/>
          <w:sz w:val="22"/>
          <w:szCs w:val="22"/>
          <w:lang w:val="en-US"/>
        </w:rPr>
        <w:t xml:space="preserve"> International Conference of Advanced Nanomaterials ANM 2021,Portugal,  July 22 </w:t>
      </w:r>
      <w:r w:rsidRPr="008D7D24">
        <w:rPr>
          <w:rFonts w:ascii="Tahoma" w:hAnsi="Tahoma" w:cs="Tahoma"/>
          <w:i/>
          <w:sz w:val="22"/>
          <w:szCs w:val="22"/>
          <w:lang w:val="en-US"/>
        </w:rPr>
        <w:t>(</w:t>
      </w:r>
      <w:r>
        <w:rPr>
          <w:rFonts w:ascii="Tahoma" w:hAnsi="Tahoma" w:cs="Tahoma"/>
          <w:i/>
          <w:sz w:val="22"/>
          <w:szCs w:val="22"/>
          <w:lang w:val="en-US"/>
        </w:rPr>
        <w:t>poster</w:t>
      </w:r>
      <w:r w:rsidRPr="008D7D24">
        <w:rPr>
          <w:rFonts w:ascii="Tahoma" w:hAnsi="Tahoma" w:cs="Tahoma"/>
          <w:i/>
          <w:sz w:val="22"/>
          <w:szCs w:val="22"/>
          <w:lang w:val="en-US"/>
        </w:rPr>
        <w:t>)</w:t>
      </w:r>
    </w:p>
    <w:p w:rsidR="00F06898" w:rsidRDefault="00F06898" w:rsidP="008D7D24">
      <w:pPr>
        <w:rPr>
          <w:rFonts w:ascii="Tahoma" w:hAnsi="Tahoma" w:cs="Tahoma"/>
          <w:b/>
          <w:smallCaps/>
          <w:color w:val="000080"/>
          <w:spacing w:val="20"/>
          <w:sz w:val="24"/>
          <w:szCs w:val="24"/>
          <w:u w:val="single"/>
          <w:lang w:val="en-US"/>
        </w:rPr>
      </w:pPr>
    </w:p>
    <w:p w:rsidR="005E79B4" w:rsidRPr="008D7D24" w:rsidRDefault="0016760D" w:rsidP="005E79B4">
      <w:p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F27996"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t xml:space="preserve">• </w:t>
      </w:r>
      <w:r w:rsidRPr="00F27996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201</w:t>
      </w:r>
      <w:r w:rsidR="00BE6800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 xml:space="preserve">5 </w:t>
      </w:r>
      <w:r w:rsidRPr="00F06898">
        <w:rPr>
          <w:rFonts w:ascii="Tahoma" w:hAnsi="Tahoma" w:cs="Tahoma"/>
          <w:i/>
          <w:sz w:val="22"/>
          <w:szCs w:val="22"/>
          <w:lang w:val="en-US"/>
        </w:rPr>
        <w:t>“Carbon Nanotube Microporous Membranes for Gas Separation</w:t>
      </w:r>
      <w:r w:rsidRPr="00F06898">
        <w:rPr>
          <w:rFonts w:ascii="Tahoma" w:hAnsi="Tahoma" w:cs="Tahoma"/>
          <w:i/>
          <w:iCs/>
          <w:sz w:val="22"/>
          <w:szCs w:val="22"/>
          <w:lang w:val="en-US"/>
        </w:rPr>
        <w:t>”</w:t>
      </w:r>
      <w:r w:rsidR="00D8085D">
        <w:rPr>
          <w:rFonts w:ascii="Tahoma" w:hAnsi="Tahoma" w:cs="Tahoma"/>
          <w:iCs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iCs/>
          <w:sz w:val="22"/>
          <w:szCs w:val="22"/>
          <w:lang w:val="en-US"/>
        </w:rPr>
        <w:t>4</w:t>
      </w:r>
      <w:r w:rsidRPr="0016760D">
        <w:rPr>
          <w:rFonts w:ascii="Tahoma" w:hAnsi="Tahoma" w:cs="Tahoma"/>
          <w:iCs/>
          <w:sz w:val="22"/>
          <w:szCs w:val="22"/>
          <w:vertAlign w:val="superscript"/>
          <w:lang w:val="en-US"/>
        </w:rPr>
        <w:t>th</w:t>
      </w:r>
      <w:r>
        <w:rPr>
          <w:rFonts w:ascii="Tahoma" w:hAnsi="Tahoma" w:cs="Tahoma"/>
          <w:iCs/>
          <w:sz w:val="22"/>
          <w:szCs w:val="22"/>
          <w:lang w:val="en-US"/>
        </w:rPr>
        <w:t xml:space="preserve"> Nanotoday Conference, </w:t>
      </w:r>
      <w:r w:rsidR="005E79B4">
        <w:rPr>
          <w:rFonts w:ascii="Tahoma" w:hAnsi="Tahoma" w:cs="Tahoma"/>
          <w:iCs/>
          <w:sz w:val="22"/>
          <w:szCs w:val="22"/>
          <w:lang w:val="en-US"/>
        </w:rPr>
        <w:t xml:space="preserve">Dubai, </w:t>
      </w:r>
      <w:r>
        <w:rPr>
          <w:rFonts w:ascii="Tahoma" w:hAnsi="Tahoma" w:cs="Tahoma"/>
          <w:iCs/>
          <w:sz w:val="22"/>
          <w:szCs w:val="22"/>
          <w:lang w:val="en-US"/>
        </w:rPr>
        <w:t xml:space="preserve">December </w:t>
      </w:r>
      <w:r w:rsidR="005E79B4">
        <w:rPr>
          <w:rFonts w:ascii="Tahoma" w:hAnsi="Tahoma" w:cs="Tahoma"/>
          <w:iCs/>
          <w:sz w:val="22"/>
          <w:szCs w:val="22"/>
          <w:lang w:val="en-US"/>
        </w:rPr>
        <w:t xml:space="preserve">6 </w:t>
      </w:r>
      <w:r w:rsidR="005E79B4" w:rsidRPr="008D7D24">
        <w:rPr>
          <w:rFonts w:ascii="Tahoma" w:hAnsi="Tahoma" w:cs="Tahoma"/>
          <w:i/>
          <w:sz w:val="22"/>
          <w:szCs w:val="22"/>
          <w:lang w:val="en-US"/>
        </w:rPr>
        <w:t>(</w:t>
      </w:r>
      <w:r w:rsidR="005E79B4">
        <w:rPr>
          <w:rFonts w:ascii="Tahoma" w:hAnsi="Tahoma" w:cs="Tahoma"/>
          <w:i/>
          <w:sz w:val="22"/>
          <w:szCs w:val="22"/>
          <w:lang w:val="en-US"/>
        </w:rPr>
        <w:t>poster</w:t>
      </w:r>
      <w:r w:rsidR="005E79B4" w:rsidRPr="008D7D24">
        <w:rPr>
          <w:rFonts w:ascii="Tahoma" w:hAnsi="Tahoma" w:cs="Tahoma"/>
          <w:i/>
          <w:sz w:val="22"/>
          <w:szCs w:val="22"/>
          <w:lang w:val="en-US"/>
        </w:rPr>
        <w:t>)</w:t>
      </w:r>
    </w:p>
    <w:p w:rsidR="0016760D" w:rsidRPr="0016760D" w:rsidRDefault="0016760D" w:rsidP="0016760D">
      <w:pPr>
        <w:spacing w:line="276" w:lineRule="auto"/>
        <w:jc w:val="both"/>
        <w:rPr>
          <w:rFonts w:ascii="Tahoma" w:hAnsi="Tahoma" w:cs="Tahoma"/>
          <w:b/>
          <w:smallCaps/>
          <w:color w:val="000080"/>
          <w:spacing w:val="20"/>
          <w:sz w:val="24"/>
          <w:szCs w:val="24"/>
          <w:u w:val="single"/>
          <w:lang w:val="en-US"/>
        </w:rPr>
      </w:pPr>
    </w:p>
    <w:p w:rsidR="00F06898" w:rsidRPr="008D7D24" w:rsidRDefault="00F06898" w:rsidP="00F06898">
      <w:p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F27996"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t xml:space="preserve">• </w:t>
      </w:r>
      <w:r w:rsidRPr="00F27996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201</w:t>
      </w:r>
      <w:r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 xml:space="preserve">4 </w:t>
      </w:r>
      <w:r w:rsidRPr="00F06898">
        <w:rPr>
          <w:rFonts w:ascii="Tahoma" w:hAnsi="Tahoma" w:cs="Tahoma"/>
          <w:sz w:val="22"/>
          <w:szCs w:val="22"/>
          <w:lang w:val="en-US"/>
        </w:rPr>
        <w:t xml:space="preserve">Ch. M. Veziri, A. Labropoulos, N. K. Kanellopoulos, M. Tsapatsis, G. Em. Romanos, </w:t>
      </w:r>
      <w:r w:rsidRPr="00F06898">
        <w:rPr>
          <w:rFonts w:ascii="Tahoma" w:hAnsi="Tahoma" w:cs="Tahoma"/>
          <w:b/>
          <w:sz w:val="22"/>
          <w:szCs w:val="22"/>
          <w:lang w:val="en-US"/>
        </w:rPr>
        <w:t>G. N. Karanikolos</w:t>
      </w:r>
      <w:r w:rsidRPr="00F06898">
        <w:rPr>
          <w:rFonts w:ascii="Tahoma" w:hAnsi="Tahoma" w:cs="Tahoma"/>
          <w:sz w:val="22"/>
          <w:szCs w:val="22"/>
          <w:lang w:val="en-US"/>
        </w:rPr>
        <w:t>,</w:t>
      </w:r>
      <w:r w:rsidRPr="00F06898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F06898">
        <w:rPr>
          <w:rFonts w:ascii="Tahoma" w:hAnsi="Tahoma" w:cs="Tahoma"/>
          <w:i/>
          <w:sz w:val="22"/>
          <w:szCs w:val="22"/>
          <w:lang w:val="en-US"/>
        </w:rPr>
        <w:t>“Carbon Nanotube Microporous Membranes for Gas Separation</w:t>
      </w:r>
      <w:r w:rsidRPr="00F06898">
        <w:rPr>
          <w:rFonts w:ascii="Tahoma" w:hAnsi="Tahoma" w:cs="Tahoma"/>
          <w:i/>
          <w:iCs/>
          <w:sz w:val="22"/>
          <w:szCs w:val="22"/>
          <w:lang w:val="en-US"/>
        </w:rPr>
        <w:t>”</w:t>
      </w:r>
      <w:r w:rsidR="0016760D">
        <w:rPr>
          <w:rFonts w:ascii="Tahoma" w:hAnsi="Tahoma" w:cs="Tahoma"/>
          <w:i/>
          <w:iCs/>
          <w:sz w:val="22"/>
          <w:szCs w:val="22"/>
          <w:lang w:val="en-US"/>
        </w:rPr>
        <w:t xml:space="preserve"> </w:t>
      </w:r>
      <w:r w:rsidRPr="00F06898">
        <w:rPr>
          <w:rFonts w:ascii="Tahoma" w:hAnsi="Tahoma" w:cs="Tahoma"/>
          <w:iCs/>
          <w:sz w:val="22"/>
          <w:szCs w:val="22"/>
          <w:lang w:val="en-US"/>
        </w:rPr>
        <w:t>11</w:t>
      </w:r>
      <w:r w:rsidRPr="00F06898">
        <w:rPr>
          <w:rFonts w:ascii="Tahoma" w:hAnsi="Tahoma" w:cs="Tahoma"/>
          <w:iCs/>
          <w:sz w:val="22"/>
          <w:szCs w:val="22"/>
          <w:vertAlign w:val="superscript"/>
          <w:lang w:val="en-US"/>
        </w:rPr>
        <w:t>th</w:t>
      </w:r>
      <w:r w:rsidRPr="00F06898">
        <w:rPr>
          <w:rFonts w:ascii="Tahoma" w:hAnsi="Tahoma" w:cs="Tahoma"/>
          <w:iCs/>
          <w:sz w:val="22"/>
          <w:szCs w:val="22"/>
          <w:lang w:val="en-US"/>
        </w:rPr>
        <w:t xml:space="preserve"> International Conference on Nanosciences &amp; Nanotechnologies, Thessaloniki, July 8</w:t>
      </w:r>
      <w:r w:rsidRPr="00F06898">
        <w:rPr>
          <w:rFonts w:ascii="Tahoma" w:hAnsi="Tahoma" w:cs="Tahoma"/>
          <w:i/>
          <w:sz w:val="22"/>
          <w:szCs w:val="22"/>
          <w:lang w:val="en-US"/>
        </w:rPr>
        <w:t xml:space="preserve"> </w:t>
      </w:r>
      <w:r w:rsidRPr="008D7D24">
        <w:rPr>
          <w:rFonts w:ascii="Tahoma" w:hAnsi="Tahoma" w:cs="Tahoma"/>
          <w:i/>
          <w:sz w:val="22"/>
          <w:szCs w:val="22"/>
          <w:lang w:val="en-US"/>
        </w:rPr>
        <w:t>(</w:t>
      </w:r>
      <w:r w:rsidR="0016760D">
        <w:rPr>
          <w:rFonts w:ascii="Tahoma" w:hAnsi="Tahoma" w:cs="Tahoma"/>
          <w:i/>
          <w:sz w:val="22"/>
          <w:szCs w:val="22"/>
          <w:lang w:val="en-US"/>
        </w:rPr>
        <w:t>oral</w:t>
      </w:r>
      <w:r w:rsidRPr="008D7D24">
        <w:rPr>
          <w:rFonts w:ascii="Tahoma" w:hAnsi="Tahoma" w:cs="Tahoma"/>
          <w:i/>
          <w:sz w:val="22"/>
          <w:szCs w:val="22"/>
          <w:lang w:val="en-US"/>
        </w:rPr>
        <w:t>)</w:t>
      </w:r>
    </w:p>
    <w:p w:rsidR="00D263EE" w:rsidRDefault="00D263EE" w:rsidP="008D7D24">
      <w:p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  <w:lang w:val="en-US"/>
        </w:rPr>
      </w:pPr>
    </w:p>
    <w:p w:rsidR="00D837CC" w:rsidRPr="008D7D24" w:rsidRDefault="008D7D24" w:rsidP="008D7D24">
      <w:p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F27996"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t xml:space="preserve">• </w:t>
      </w:r>
      <w:r w:rsidRPr="00F27996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201</w:t>
      </w:r>
      <w:r w:rsidRPr="008D7D24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3</w:t>
      </w:r>
      <w:r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 xml:space="preserve"> </w:t>
      </w:r>
      <w:r w:rsidRPr="008D7D24">
        <w:rPr>
          <w:rFonts w:ascii="Tahoma" w:hAnsi="Tahoma" w:cs="Tahoma"/>
          <w:i/>
          <w:iCs/>
          <w:sz w:val="22"/>
          <w:szCs w:val="22"/>
          <w:lang w:val="en-US"/>
        </w:rPr>
        <w:t>“</w:t>
      </w:r>
      <w:r w:rsidRPr="008D7D24">
        <w:rPr>
          <w:rFonts w:ascii="Tahoma" w:hAnsi="Tahoma" w:cs="Tahoma"/>
          <w:i/>
          <w:sz w:val="22"/>
          <w:szCs w:val="22"/>
          <w:lang w:val="en-US"/>
        </w:rPr>
        <w:t>CO</w:t>
      </w:r>
      <w:r w:rsidRPr="008D7D24">
        <w:rPr>
          <w:rFonts w:ascii="Tahoma" w:hAnsi="Tahoma" w:cs="Tahoma"/>
          <w:i/>
          <w:sz w:val="22"/>
          <w:szCs w:val="22"/>
          <w:vertAlign w:val="subscript"/>
          <w:lang w:val="en-US"/>
        </w:rPr>
        <w:t>2</w:t>
      </w:r>
      <w:r w:rsidRPr="008D7D24">
        <w:rPr>
          <w:rFonts w:ascii="Tahoma" w:hAnsi="Tahoma" w:cs="Tahoma"/>
          <w:i/>
          <w:sz w:val="22"/>
          <w:szCs w:val="22"/>
          <w:lang w:val="en-US"/>
        </w:rPr>
        <w:t xml:space="preserve"> Capture in Zeolite Imidazole Frameworks (ZIFs) Investigated by Raman Spectroscopy</w:t>
      </w:r>
      <w:r w:rsidRPr="008D7D24">
        <w:rPr>
          <w:rFonts w:ascii="Tahoma" w:hAnsi="Tahoma" w:cs="Tahoma"/>
          <w:i/>
          <w:iCs/>
          <w:sz w:val="22"/>
          <w:szCs w:val="22"/>
          <w:lang w:val="en-US"/>
        </w:rPr>
        <w:t>”</w:t>
      </w:r>
      <w:r w:rsidRPr="008D7D24">
        <w:rPr>
          <w:rFonts w:ascii="Tahoma" w:hAnsi="Tahoma" w:cs="Tahoma"/>
          <w:sz w:val="22"/>
          <w:szCs w:val="22"/>
          <w:lang w:val="en-US"/>
        </w:rPr>
        <w:t xml:space="preserve"> NN13 – 10</w:t>
      </w:r>
      <w:r w:rsidRPr="008D7D24">
        <w:rPr>
          <w:rFonts w:ascii="Tahoma" w:hAnsi="Tahoma" w:cs="Tahoma"/>
          <w:sz w:val="22"/>
          <w:szCs w:val="22"/>
          <w:vertAlign w:val="superscript"/>
          <w:lang w:val="en-US"/>
        </w:rPr>
        <w:t>th</w:t>
      </w:r>
      <w:r w:rsidRPr="008D7D24">
        <w:rPr>
          <w:rFonts w:ascii="Tahoma" w:hAnsi="Tahoma" w:cs="Tahoma"/>
          <w:sz w:val="22"/>
          <w:szCs w:val="22"/>
          <w:lang w:val="en-US"/>
        </w:rPr>
        <w:t xml:space="preserve"> International Conference on Nanosciences &amp; Nanotechnologies, Workshop 2: Nanomaterials, Nanofabrication, Nanoengineering &amp; Nanoconstruct</w:t>
      </w:r>
      <w:r w:rsidR="00D8085D">
        <w:rPr>
          <w:rFonts w:ascii="Tahoma" w:hAnsi="Tahoma" w:cs="Tahoma"/>
          <w:sz w:val="22"/>
          <w:szCs w:val="22"/>
          <w:lang w:val="en-US"/>
        </w:rPr>
        <w:t xml:space="preserve">ion, </w:t>
      </w:r>
      <w:r w:rsidR="00F06898">
        <w:rPr>
          <w:rFonts w:ascii="Tahoma" w:hAnsi="Tahoma" w:cs="Tahoma"/>
          <w:sz w:val="22"/>
          <w:szCs w:val="22"/>
          <w:lang w:val="en-US"/>
        </w:rPr>
        <w:t>Thessaloniki, July 9</w:t>
      </w:r>
      <w:r w:rsidRPr="008D7D24">
        <w:rPr>
          <w:rFonts w:ascii="Tahoma" w:hAnsi="Tahoma" w:cs="Tahoma"/>
          <w:sz w:val="22"/>
          <w:szCs w:val="22"/>
          <w:lang w:val="en-US"/>
        </w:rPr>
        <w:t xml:space="preserve"> </w:t>
      </w:r>
      <w:r w:rsidRPr="008D7D24">
        <w:rPr>
          <w:rFonts w:ascii="Tahoma" w:hAnsi="Tahoma" w:cs="Tahoma"/>
          <w:i/>
          <w:sz w:val="22"/>
          <w:szCs w:val="22"/>
          <w:lang w:val="en-US"/>
        </w:rPr>
        <w:t>(poster)</w:t>
      </w:r>
    </w:p>
    <w:p w:rsidR="008D7D24" w:rsidRPr="008D7D24" w:rsidRDefault="008D7D24" w:rsidP="008D7D24">
      <w:p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</w:p>
    <w:p w:rsidR="008D7D24" w:rsidRPr="008D7D24" w:rsidRDefault="008D7D24" w:rsidP="008D7D24">
      <w:p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F27996"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t xml:space="preserve">• </w:t>
      </w:r>
      <w:r w:rsidRPr="00F27996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201</w:t>
      </w:r>
      <w:r w:rsidRPr="008D7D24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 xml:space="preserve">3 </w:t>
      </w:r>
      <w:r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 xml:space="preserve"> </w:t>
      </w:r>
      <w:r w:rsidRPr="008D7D24">
        <w:rPr>
          <w:rFonts w:ascii="Tahoma" w:hAnsi="Tahoma" w:cs="Tahoma"/>
          <w:i/>
          <w:iCs/>
          <w:sz w:val="22"/>
          <w:szCs w:val="22"/>
          <w:lang w:val="en-US"/>
        </w:rPr>
        <w:t>“</w:t>
      </w:r>
      <w:r w:rsidRPr="008D7D24">
        <w:rPr>
          <w:rFonts w:ascii="Tahoma" w:hAnsi="Tahoma" w:cs="Tahoma"/>
          <w:bCs/>
          <w:i/>
          <w:sz w:val="22"/>
          <w:szCs w:val="22"/>
          <w:lang w:val="en-US"/>
        </w:rPr>
        <w:t>Ionic Liquid modified Zeolite Imidazolate Framework (ZIF-69) membranes for energy efficient CO</w:t>
      </w:r>
      <w:r w:rsidRPr="008D7D24">
        <w:rPr>
          <w:rFonts w:ascii="Tahoma" w:hAnsi="Tahoma" w:cs="Tahoma"/>
          <w:bCs/>
          <w:i/>
          <w:sz w:val="22"/>
          <w:szCs w:val="22"/>
          <w:vertAlign w:val="subscript"/>
          <w:lang w:val="en-US"/>
        </w:rPr>
        <w:t>2</w:t>
      </w:r>
      <w:r w:rsidRPr="008D7D24">
        <w:rPr>
          <w:rFonts w:ascii="Tahoma" w:hAnsi="Tahoma" w:cs="Tahoma"/>
          <w:bCs/>
          <w:i/>
          <w:sz w:val="22"/>
          <w:szCs w:val="22"/>
          <w:lang w:val="en-US"/>
        </w:rPr>
        <w:t xml:space="preserve"> separation from coal fired power plants</w:t>
      </w:r>
      <w:r w:rsidRPr="008D7D24">
        <w:rPr>
          <w:rFonts w:ascii="Tahoma" w:hAnsi="Tahoma" w:cs="Tahoma"/>
          <w:i/>
          <w:iCs/>
          <w:sz w:val="22"/>
          <w:szCs w:val="22"/>
          <w:lang w:val="en-US"/>
        </w:rPr>
        <w:t xml:space="preserve">” </w:t>
      </w:r>
      <w:r w:rsidRPr="008D7D24">
        <w:rPr>
          <w:rFonts w:ascii="Tahoma" w:hAnsi="Tahoma" w:cs="Tahoma"/>
          <w:iCs/>
          <w:sz w:val="22"/>
          <w:szCs w:val="22"/>
          <w:lang w:val="en-US"/>
        </w:rPr>
        <w:t>Materials and Renewable Energ</w:t>
      </w:r>
      <w:r w:rsidR="00F06898">
        <w:rPr>
          <w:rFonts w:ascii="Tahoma" w:hAnsi="Tahoma" w:cs="Tahoma"/>
          <w:iCs/>
          <w:sz w:val="22"/>
          <w:szCs w:val="22"/>
          <w:lang w:val="en-US"/>
        </w:rPr>
        <w:t>y congress, Athens, July 1</w:t>
      </w:r>
      <w:r>
        <w:rPr>
          <w:rFonts w:ascii="Tahoma" w:hAnsi="Tahoma" w:cs="Tahoma"/>
          <w:iCs/>
          <w:sz w:val="22"/>
          <w:szCs w:val="22"/>
          <w:lang w:val="en-US"/>
        </w:rPr>
        <w:t xml:space="preserve"> </w:t>
      </w:r>
      <w:r w:rsidRPr="008D7D24">
        <w:rPr>
          <w:rFonts w:ascii="Tahoma" w:hAnsi="Tahoma" w:cs="Tahoma"/>
          <w:i/>
          <w:sz w:val="22"/>
          <w:szCs w:val="22"/>
          <w:lang w:val="en-US"/>
        </w:rPr>
        <w:t>(poster)</w:t>
      </w:r>
    </w:p>
    <w:p w:rsidR="008D7D24" w:rsidRDefault="008D7D24" w:rsidP="008D7D24">
      <w:pPr>
        <w:spacing w:line="276" w:lineRule="auto"/>
        <w:jc w:val="both"/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</w:pPr>
    </w:p>
    <w:p w:rsidR="008D7D24" w:rsidRPr="008D7D24" w:rsidRDefault="00F06898" w:rsidP="008D7D24">
      <w:p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t>•</w:t>
      </w:r>
      <w:r w:rsidR="008D7D24" w:rsidRPr="00F27996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201</w:t>
      </w:r>
      <w:r w:rsidR="008D7D24" w:rsidRPr="008D7D24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3</w:t>
      </w:r>
      <w:r w:rsidR="008D7D24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 xml:space="preserve"> </w:t>
      </w:r>
      <w:r w:rsidR="008D7D24" w:rsidRPr="008D7D24">
        <w:rPr>
          <w:rFonts w:ascii="Tahoma" w:hAnsi="Tahoma" w:cs="Tahoma"/>
          <w:i/>
          <w:iCs/>
          <w:sz w:val="22"/>
          <w:szCs w:val="22"/>
          <w:lang w:val="en-US"/>
        </w:rPr>
        <w:t>“Zeolitic Imidazolate Framework-Ionic Liquid Hybrids for Enhanced CO</w:t>
      </w:r>
      <w:r w:rsidR="008D7D24" w:rsidRPr="008D7D24">
        <w:rPr>
          <w:rFonts w:ascii="Tahoma" w:hAnsi="Tahoma" w:cs="Tahoma"/>
          <w:i/>
          <w:iCs/>
          <w:sz w:val="22"/>
          <w:szCs w:val="22"/>
          <w:vertAlign w:val="subscript"/>
          <w:lang w:val="en-US"/>
        </w:rPr>
        <w:t>2</w:t>
      </w:r>
      <w:r w:rsidR="008D7D24" w:rsidRPr="008D7D24">
        <w:rPr>
          <w:rFonts w:ascii="Tahoma" w:hAnsi="Tahoma" w:cs="Tahoma"/>
          <w:i/>
          <w:iCs/>
          <w:sz w:val="22"/>
          <w:szCs w:val="22"/>
          <w:lang w:val="en-US"/>
        </w:rPr>
        <w:t xml:space="preserve"> Capture and Separation”</w:t>
      </w:r>
      <w:r w:rsidR="00D8085D">
        <w:rPr>
          <w:rFonts w:ascii="Tahoma" w:hAnsi="Tahoma" w:cs="Tahoma"/>
          <w:sz w:val="22"/>
          <w:szCs w:val="22"/>
          <w:lang w:val="en-US"/>
        </w:rPr>
        <w:t xml:space="preserve"> </w:t>
      </w:r>
      <w:r w:rsidR="008D7D24" w:rsidRPr="008D7D24">
        <w:rPr>
          <w:rFonts w:ascii="Tahoma" w:hAnsi="Tahoma" w:cs="Tahoma"/>
          <w:sz w:val="22"/>
          <w:szCs w:val="22"/>
          <w:lang w:val="en-US"/>
        </w:rPr>
        <w:t>3</w:t>
      </w:r>
      <w:r w:rsidR="008D7D24" w:rsidRPr="008D7D24">
        <w:rPr>
          <w:rFonts w:ascii="Tahoma" w:hAnsi="Tahoma" w:cs="Tahoma"/>
          <w:sz w:val="22"/>
          <w:szCs w:val="22"/>
          <w:vertAlign w:val="superscript"/>
          <w:lang w:val="en-US"/>
        </w:rPr>
        <w:t>nd</w:t>
      </w:r>
      <w:r w:rsidR="008D7D24" w:rsidRPr="008D7D24">
        <w:rPr>
          <w:rFonts w:ascii="Tahoma" w:hAnsi="Tahoma" w:cs="Tahoma"/>
          <w:sz w:val="22"/>
          <w:szCs w:val="22"/>
          <w:lang w:val="en-US"/>
        </w:rPr>
        <w:t xml:space="preserve"> International Conference on Multifunctional, Hybrid and Nanomaterials, Sorrento, </w:t>
      </w:r>
      <w:r w:rsidR="008D7D24" w:rsidRPr="008D7D24">
        <w:rPr>
          <w:rFonts w:ascii="Tahoma" w:hAnsi="Tahoma" w:cs="Tahoma"/>
          <w:sz w:val="22"/>
          <w:szCs w:val="22"/>
          <w:lang w:val="en-GB"/>
        </w:rPr>
        <w:t>March</w:t>
      </w:r>
      <w:r>
        <w:rPr>
          <w:rFonts w:ascii="Tahoma" w:hAnsi="Tahoma" w:cs="Tahoma"/>
          <w:sz w:val="22"/>
          <w:szCs w:val="22"/>
          <w:lang w:val="en-US"/>
        </w:rPr>
        <w:t xml:space="preserve"> 3</w:t>
      </w:r>
      <w:r w:rsidR="008D7D24" w:rsidRPr="008D7D24">
        <w:rPr>
          <w:rFonts w:ascii="Tahoma" w:hAnsi="Tahoma" w:cs="Tahoma"/>
          <w:i/>
          <w:sz w:val="22"/>
          <w:szCs w:val="22"/>
          <w:lang w:val="en-US"/>
        </w:rPr>
        <w:t xml:space="preserve"> (poster)</w:t>
      </w:r>
    </w:p>
    <w:p w:rsidR="008D7D24" w:rsidRDefault="008D7D24" w:rsidP="008D7D24">
      <w:pPr>
        <w:spacing w:line="276" w:lineRule="auto"/>
        <w:jc w:val="both"/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</w:pPr>
    </w:p>
    <w:p w:rsidR="008D7D24" w:rsidRPr="008D7D24" w:rsidRDefault="008D7D24" w:rsidP="008D7D24">
      <w:p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t xml:space="preserve">• </w:t>
      </w:r>
      <w:r w:rsidRPr="00F27996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201</w:t>
      </w:r>
      <w:r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0</w:t>
      </w:r>
      <w:r w:rsidRPr="008D7D24">
        <w:rPr>
          <w:rFonts w:cs="Arial"/>
          <w:b/>
          <w:szCs w:val="22"/>
          <w:lang w:val="en-US"/>
        </w:rPr>
        <w:t xml:space="preserve"> </w:t>
      </w:r>
      <w:r>
        <w:rPr>
          <w:rFonts w:cs="Arial"/>
          <w:b/>
          <w:szCs w:val="22"/>
          <w:lang w:val="en-US"/>
        </w:rPr>
        <w:t xml:space="preserve"> </w:t>
      </w:r>
      <w:r w:rsidR="001474C6">
        <w:rPr>
          <w:rFonts w:cs="Arial"/>
          <w:b/>
          <w:szCs w:val="22"/>
          <w:lang w:val="en-US"/>
        </w:rPr>
        <w:t xml:space="preserve"> </w:t>
      </w:r>
      <w:r w:rsidRPr="008D7D24">
        <w:rPr>
          <w:rFonts w:ascii="Tahoma" w:hAnsi="Tahoma" w:cs="Tahoma"/>
          <w:b/>
          <w:sz w:val="22"/>
          <w:szCs w:val="22"/>
          <w:lang w:val="en-US"/>
        </w:rPr>
        <w:t>Ch. M. Veziri</w:t>
      </w:r>
      <w:r w:rsidRPr="008D7D24">
        <w:rPr>
          <w:rFonts w:ascii="Tahoma" w:hAnsi="Tahoma" w:cs="Tahoma"/>
          <w:sz w:val="22"/>
          <w:szCs w:val="22"/>
          <w:lang w:val="en-US"/>
        </w:rPr>
        <w:t xml:space="preserve">, M. Palomino, J. Stoeger, G. N. Karanikolos, A. Corma, N. K. Kanellopoulos, M. Tsapatsis, </w:t>
      </w:r>
      <w:r w:rsidRPr="008D7D24">
        <w:rPr>
          <w:rFonts w:ascii="Tahoma" w:hAnsi="Tahoma" w:cs="Tahoma"/>
          <w:i/>
          <w:sz w:val="22"/>
          <w:szCs w:val="22"/>
          <w:lang w:val="en-US"/>
        </w:rPr>
        <w:t xml:space="preserve">‘‘Seeded Growth of AFI films and Membranes’’ </w:t>
      </w:r>
      <w:r w:rsidRPr="008D7D24">
        <w:rPr>
          <w:rFonts w:ascii="Tahoma" w:hAnsi="Tahoma" w:cs="Tahoma"/>
          <w:sz w:val="22"/>
          <w:szCs w:val="22"/>
          <w:lang w:val="en-US"/>
        </w:rPr>
        <w:t>5</w:t>
      </w:r>
      <w:r w:rsidRPr="008D7D24">
        <w:rPr>
          <w:rFonts w:ascii="Tahoma" w:hAnsi="Tahoma" w:cs="Tahoma"/>
          <w:sz w:val="22"/>
          <w:szCs w:val="22"/>
          <w:vertAlign w:val="superscript"/>
          <w:lang w:val="en-US"/>
        </w:rPr>
        <w:t>th</w:t>
      </w:r>
      <w:r w:rsidRPr="008D7D24">
        <w:rPr>
          <w:rFonts w:ascii="Tahoma" w:hAnsi="Tahoma" w:cs="Tahoma"/>
          <w:sz w:val="22"/>
          <w:szCs w:val="22"/>
          <w:lang w:val="en-US"/>
        </w:rPr>
        <w:t xml:space="preserve"> International Zeolite Membrane Meeting, Loutraki, Greece, May</w:t>
      </w:r>
      <w:r w:rsidR="00F06898">
        <w:rPr>
          <w:rFonts w:ascii="Tahoma" w:hAnsi="Tahoma" w:cs="Tahoma"/>
          <w:sz w:val="22"/>
          <w:szCs w:val="22"/>
          <w:lang w:val="en-US"/>
        </w:rPr>
        <w:t xml:space="preserve"> 23</w:t>
      </w:r>
      <w:r w:rsidRPr="008D7D24">
        <w:rPr>
          <w:rFonts w:ascii="Tahoma" w:hAnsi="Tahoma" w:cs="Tahoma"/>
          <w:i/>
          <w:sz w:val="22"/>
          <w:szCs w:val="22"/>
          <w:lang w:val="en-US"/>
        </w:rPr>
        <w:t xml:space="preserve"> (</w:t>
      </w:r>
      <w:r>
        <w:rPr>
          <w:rFonts w:ascii="Tahoma" w:hAnsi="Tahoma" w:cs="Tahoma"/>
          <w:i/>
          <w:sz w:val="22"/>
          <w:szCs w:val="22"/>
          <w:lang w:val="en-US"/>
        </w:rPr>
        <w:t>oral</w:t>
      </w:r>
      <w:r w:rsidRPr="008D7D24">
        <w:rPr>
          <w:rFonts w:ascii="Tahoma" w:hAnsi="Tahoma" w:cs="Tahoma"/>
          <w:i/>
          <w:sz w:val="22"/>
          <w:szCs w:val="22"/>
          <w:lang w:val="en-US"/>
        </w:rPr>
        <w:t>)</w:t>
      </w:r>
    </w:p>
    <w:p w:rsidR="008D7D24" w:rsidRDefault="008D7D24" w:rsidP="008D7D24">
      <w:pPr>
        <w:spacing w:line="276" w:lineRule="auto"/>
        <w:jc w:val="both"/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</w:pPr>
    </w:p>
    <w:p w:rsidR="008D7D24" w:rsidRPr="008D7D24" w:rsidRDefault="008D7D24" w:rsidP="008D7D2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D7D24">
        <w:rPr>
          <w:rFonts w:ascii="Tahoma" w:hAnsi="Tahoma" w:cs="Tahoma"/>
          <w:b/>
          <w:bCs/>
          <w:iCs/>
          <w:spacing w:val="4"/>
          <w:sz w:val="22"/>
          <w:szCs w:val="22"/>
        </w:rPr>
        <w:t xml:space="preserve">• </w:t>
      </w:r>
      <w:r w:rsidR="001474C6">
        <w:rPr>
          <w:rFonts w:ascii="Tahoma" w:hAnsi="Tahoma" w:cs="Tahoma"/>
          <w:b/>
          <w:iCs/>
          <w:spacing w:val="4"/>
          <w:sz w:val="22"/>
          <w:szCs w:val="22"/>
        </w:rPr>
        <w:t>20</w:t>
      </w:r>
      <w:r w:rsidR="001474C6" w:rsidRPr="001474C6">
        <w:rPr>
          <w:rFonts w:ascii="Tahoma" w:hAnsi="Tahoma" w:cs="Tahoma"/>
          <w:b/>
          <w:iCs/>
          <w:spacing w:val="4"/>
          <w:sz w:val="22"/>
          <w:szCs w:val="22"/>
        </w:rPr>
        <w:t>09</w:t>
      </w:r>
      <w:r w:rsidRPr="008D7D24">
        <w:rPr>
          <w:rFonts w:cs="Arial"/>
          <w:b/>
          <w:szCs w:val="22"/>
        </w:rPr>
        <w:t xml:space="preserve">  </w:t>
      </w:r>
      <w:r w:rsidR="00800149">
        <w:rPr>
          <w:rFonts w:cs="Arial"/>
          <w:b/>
          <w:szCs w:val="22"/>
        </w:rPr>
        <w:t xml:space="preserve"> </w:t>
      </w:r>
      <w:r w:rsidRPr="008D7D24">
        <w:rPr>
          <w:rFonts w:ascii="Tahoma" w:hAnsi="Tahoma" w:cs="Tahoma"/>
          <w:b/>
          <w:sz w:val="22"/>
          <w:szCs w:val="22"/>
          <w:lang w:val="en-US"/>
        </w:rPr>
        <w:t>X</w:t>
      </w:r>
      <w:r w:rsidRPr="008D7D24">
        <w:rPr>
          <w:rFonts w:ascii="Tahoma" w:hAnsi="Tahoma" w:cs="Tahoma"/>
          <w:b/>
          <w:sz w:val="22"/>
          <w:szCs w:val="22"/>
        </w:rPr>
        <w:t xml:space="preserve">. </w:t>
      </w:r>
      <w:r w:rsidRPr="008D7D24">
        <w:rPr>
          <w:rFonts w:ascii="Tahoma" w:hAnsi="Tahoma" w:cs="Tahoma"/>
          <w:b/>
          <w:sz w:val="22"/>
          <w:szCs w:val="22"/>
          <w:lang w:val="en-US"/>
        </w:rPr>
        <w:t>M</w:t>
      </w:r>
      <w:r w:rsidRPr="008D7D24">
        <w:rPr>
          <w:rFonts w:ascii="Tahoma" w:hAnsi="Tahoma" w:cs="Tahoma"/>
          <w:b/>
          <w:sz w:val="22"/>
          <w:szCs w:val="22"/>
        </w:rPr>
        <w:t xml:space="preserve"> Βεζύρη</w:t>
      </w:r>
      <w:r w:rsidRPr="008D7D24">
        <w:rPr>
          <w:rFonts w:ascii="Tahoma" w:hAnsi="Tahoma" w:cs="Tahoma"/>
          <w:sz w:val="22"/>
          <w:szCs w:val="22"/>
        </w:rPr>
        <w:t xml:space="preserve">, Γ. Ν Καρανικολός, Ν, Κ Κανελλόπουλος, </w:t>
      </w:r>
      <w:r w:rsidRPr="008D7D24">
        <w:rPr>
          <w:rFonts w:ascii="Tahoma" w:hAnsi="Tahoma" w:cs="Tahoma"/>
          <w:sz w:val="22"/>
          <w:szCs w:val="22"/>
          <w:lang w:val="en-US"/>
        </w:rPr>
        <w:t>M</w:t>
      </w:r>
      <w:r w:rsidRPr="008D7D24">
        <w:rPr>
          <w:rFonts w:ascii="Tahoma" w:hAnsi="Tahoma" w:cs="Tahoma"/>
          <w:sz w:val="22"/>
          <w:szCs w:val="22"/>
        </w:rPr>
        <w:t xml:space="preserve">. </w:t>
      </w:r>
      <w:r w:rsidRPr="008D7D24">
        <w:rPr>
          <w:rFonts w:ascii="Tahoma" w:hAnsi="Tahoma" w:cs="Tahoma"/>
          <w:sz w:val="22"/>
          <w:szCs w:val="22"/>
          <w:lang w:val="en-US"/>
        </w:rPr>
        <w:t>Palomino</w:t>
      </w:r>
      <w:r w:rsidRPr="008D7D24">
        <w:rPr>
          <w:rFonts w:ascii="Tahoma" w:hAnsi="Tahoma" w:cs="Tahoma"/>
          <w:sz w:val="22"/>
          <w:szCs w:val="22"/>
        </w:rPr>
        <w:t xml:space="preserve">, </w:t>
      </w:r>
      <w:r w:rsidRPr="008D7D24">
        <w:rPr>
          <w:rFonts w:ascii="Tahoma" w:hAnsi="Tahoma" w:cs="Tahoma"/>
          <w:sz w:val="22"/>
          <w:szCs w:val="22"/>
          <w:lang w:val="en-US"/>
        </w:rPr>
        <w:t>Avelino</w:t>
      </w:r>
      <w:r w:rsidRPr="008D7D24">
        <w:rPr>
          <w:rFonts w:ascii="Tahoma" w:hAnsi="Tahoma" w:cs="Tahoma"/>
          <w:sz w:val="22"/>
          <w:szCs w:val="22"/>
        </w:rPr>
        <w:t xml:space="preserve"> </w:t>
      </w:r>
      <w:r w:rsidRPr="008D7D24">
        <w:rPr>
          <w:rFonts w:ascii="Tahoma" w:hAnsi="Tahoma" w:cs="Tahoma"/>
          <w:sz w:val="22"/>
          <w:szCs w:val="22"/>
          <w:lang w:val="en-US"/>
        </w:rPr>
        <w:t>Corma</w:t>
      </w:r>
      <w:r w:rsidRPr="008D7D24">
        <w:rPr>
          <w:rFonts w:ascii="Tahoma" w:hAnsi="Tahoma" w:cs="Tahoma"/>
          <w:sz w:val="22"/>
          <w:szCs w:val="22"/>
        </w:rPr>
        <w:t xml:space="preserve">, Μ. Τσαπατσής, ‘‘Δευτεροταγής ανάπτυξη υμενίων και μεμβρανών </w:t>
      </w:r>
      <w:r w:rsidRPr="008D7D24">
        <w:rPr>
          <w:rFonts w:ascii="Tahoma" w:hAnsi="Tahoma" w:cs="Tahoma"/>
          <w:sz w:val="22"/>
          <w:szCs w:val="22"/>
          <w:lang w:val="en-US"/>
        </w:rPr>
        <w:t>AFI</w:t>
      </w:r>
      <w:r w:rsidRPr="008D7D24">
        <w:rPr>
          <w:rFonts w:ascii="Tahoma" w:hAnsi="Tahoma" w:cs="Tahoma"/>
          <w:sz w:val="22"/>
          <w:szCs w:val="22"/>
        </w:rPr>
        <w:t>’’ 4</w:t>
      </w:r>
      <w:r w:rsidRPr="008D7D24">
        <w:rPr>
          <w:rFonts w:ascii="Tahoma" w:hAnsi="Tahoma" w:cs="Tahoma"/>
          <w:sz w:val="22"/>
          <w:szCs w:val="22"/>
          <w:vertAlign w:val="superscript"/>
        </w:rPr>
        <w:t>ο</w:t>
      </w:r>
      <w:r w:rsidRPr="008D7D24">
        <w:rPr>
          <w:rFonts w:ascii="Tahoma" w:hAnsi="Tahoma" w:cs="Tahoma"/>
          <w:sz w:val="22"/>
          <w:szCs w:val="22"/>
          <w:vertAlign w:val="subscript"/>
        </w:rPr>
        <w:t xml:space="preserve"> </w:t>
      </w:r>
      <w:r w:rsidRPr="008D7D24">
        <w:rPr>
          <w:rFonts w:ascii="Tahoma" w:hAnsi="Tahoma" w:cs="Tahoma"/>
          <w:sz w:val="22"/>
          <w:szCs w:val="22"/>
        </w:rPr>
        <w:t>Πανελλήνιο Συμπόσιο πορωδών</w:t>
      </w:r>
      <w:r w:rsidR="00F06898">
        <w:rPr>
          <w:rFonts w:ascii="Tahoma" w:hAnsi="Tahoma" w:cs="Tahoma"/>
          <w:sz w:val="22"/>
          <w:szCs w:val="22"/>
        </w:rPr>
        <w:t xml:space="preserve"> υλικών, Πάτρα, 22 Οκτώβρη</w:t>
      </w:r>
      <w:r w:rsidRPr="008D7D24">
        <w:rPr>
          <w:rFonts w:ascii="Tahoma" w:hAnsi="Tahoma" w:cs="Tahoma"/>
          <w:sz w:val="22"/>
          <w:szCs w:val="22"/>
        </w:rPr>
        <w:t xml:space="preserve"> </w:t>
      </w:r>
      <w:r w:rsidRPr="008D7D24">
        <w:rPr>
          <w:rFonts w:ascii="Tahoma" w:hAnsi="Tahoma" w:cs="Tahoma"/>
          <w:i/>
          <w:sz w:val="22"/>
          <w:szCs w:val="22"/>
        </w:rPr>
        <w:t>(</w:t>
      </w:r>
      <w:r>
        <w:rPr>
          <w:rFonts w:ascii="Tahoma" w:hAnsi="Tahoma" w:cs="Tahoma"/>
          <w:i/>
          <w:sz w:val="22"/>
          <w:szCs w:val="22"/>
          <w:lang w:val="en-US"/>
        </w:rPr>
        <w:t>oral</w:t>
      </w:r>
      <w:r w:rsidRPr="008D7D24">
        <w:rPr>
          <w:rFonts w:ascii="Tahoma" w:hAnsi="Tahoma" w:cs="Tahoma"/>
          <w:i/>
          <w:sz w:val="22"/>
          <w:szCs w:val="22"/>
        </w:rPr>
        <w:t>)</w:t>
      </w:r>
    </w:p>
    <w:p w:rsidR="001474C6" w:rsidRPr="001474C6" w:rsidRDefault="001474C6" w:rsidP="008D7D24">
      <w:pPr>
        <w:spacing w:line="276" w:lineRule="auto"/>
        <w:jc w:val="both"/>
        <w:rPr>
          <w:rFonts w:ascii="Tahoma" w:hAnsi="Tahoma" w:cs="Tahoma"/>
          <w:b/>
          <w:bCs/>
          <w:iCs/>
          <w:spacing w:val="4"/>
          <w:sz w:val="22"/>
          <w:szCs w:val="22"/>
        </w:rPr>
      </w:pPr>
    </w:p>
    <w:p w:rsidR="001474C6" w:rsidRPr="001474C6" w:rsidRDefault="001474C6" w:rsidP="001474C6">
      <w:p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474C6"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t xml:space="preserve">• </w:t>
      </w:r>
      <w:r w:rsidRPr="001474C6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20</w:t>
      </w:r>
      <w:r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08</w:t>
      </w:r>
      <w:r w:rsidR="00800149">
        <w:rPr>
          <w:rFonts w:cs="Arial"/>
          <w:b/>
          <w:szCs w:val="22"/>
          <w:lang w:val="en-US"/>
        </w:rPr>
        <w:t xml:space="preserve">  </w:t>
      </w:r>
      <w:r w:rsidRPr="001474C6">
        <w:rPr>
          <w:rFonts w:ascii="Tahoma" w:hAnsi="Tahoma" w:cs="Tahoma"/>
          <w:b/>
          <w:sz w:val="22"/>
          <w:szCs w:val="22"/>
          <w:lang w:val="en-US"/>
        </w:rPr>
        <w:t>G. N. Karanikolos</w:t>
      </w:r>
      <w:r w:rsidRPr="001474C6">
        <w:rPr>
          <w:rFonts w:ascii="Tahoma" w:hAnsi="Tahoma" w:cs="Tahoma"/>
          <w:sz w:val="22"/>
          <w:szCs w:val="22"/>
          <w:lang w:val="en-US"/>
        </w:rPr>
        <w:t xml:space="preserve">, Ch.M. Veziri, N.K. Kanellopoulos, M. Tsapatsis, </w:t>
      </w:r>
      <w:r w:rsidRPr="001474C6">
        <w:rPr>
          <w:rFonts w:ascii="Tahoma" w:hAnsi="Tahoma" w:cs="Tahoma"/>
          <w:i/>
          <w:sz w:val="22"/>
          <w:szCs w:val="22"/>
          <w:lang w:val="en-US"/>
        </w:rPr>
        <w:t>‘‘Seeded Growth of Nanoporous Materials: From particles to films’’</w:t>
      </w:r>
      <w:r w:rsidRPr="001474C6">
        <w:rPr>
          <w:rFonts w:ascii="Tahoma" w:hAnsi="Tahoma" w:cs="Tahoma"/>
          <w:sz w:val="22"/>
          <w:szCs w:val="22"/>
          <w:lang w:val="en-US"/>
        </w:rPr>
        <w:t>, The Nano-multidisciplinary Symposium, 1</w:t>
      </w:r>
      <w:r w:rsidRPr="001474C6">
        <w:rPr>
          <w:rFonts w:ascii="Tahoma" w:hAnsi="Tahoma" w:cs="Tahoma"/>
          <w:sz w:val="22"/>
          <w:szCs w:val="22"/>
          <w:vertAlign w:val="superscript"/>
          <w:lang w:val="en-US"/>
        </w:rPr>
        <w:t>st</w:t>
      </w:r>
      <w:r w:rsidRPr="001474C6">
        <w:rPr>
          <w:rFonts w:ascii="Tahoma" w:hAnsi="Tahoma" w:cs="Tahoma"/>
          <w:sz w:val="22"/>
          <w:szCs w:val="22"/>
          <w:lang w:val="en-US"/>
        </w:rPr>
        <w:t xml:space="preserve"> International Conference from Nanoparticles  and Nanomaterials to Nanodevices and Nanosystems, </w:t>
      </w:r>
      <w:r w:rsidR="00F06898">
        <w:rPr>
          <w:rFonts w:ascii="Tahoma" w:hAnsi="Tahoma" w:cs="Tahoma"/>
          <w:sz w:val="22"/>
          <w:szCs w:val="22"/>
          <w:lang w:val="en-US"/>
        </w:rPr>
        <w:t>Halkidiki, Greece, June 18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r w:rsidRPr="001474C6">
        <w:rPr>
          <w:rFonts w:ascii="Tahoma" w:hAnsi="Tahoma" w:cs="Tahoma"/>
          <w:i/>
          <w:sz w:val="22"/>
          <w:szCs w:val="22"/>
          <w:lang w:val="en-US"/>
        </w:rPr>
        <w:t>(</w:t>
      </w:r>
      <w:r>
        <w:rPr>
          <w:rFonts w:ascii="Tahoma" w:hAnsi="Tahoma" w:cs="Tahoma"/>
          <w:i/>
          <w:sz w:val="22"/>
          <w:szCs w:val="22"/>
          <w:lang w:val="en-US"/>
        </w:rPr>
        <w:t>oral</w:t>
      </w:r>
      <w:r w:rsidRPr="001474C6">
        <w:rPr>
          <w:rFonts w:ascii="Tahoma" w:hAnsi="Tahoma" w:cs="Tahoma"/>
          <w:i/>
          <w:sz w:val="22"/>
          <w:szCs w:val="22"/>
          <w:lang w:val="en-US"/>
        </w:rPr>
        <w:t>)</w:t>
      </w:r>
    </w:p>
    <w:p w:rsidR="001474C6" w:rsidRDefault="001474C6" w:rsidP="001474C6">
      <w:pPr>
        <w:spacing w:line="276" w:lineRule="auto"/>
        <w:jc w:val="both"/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</w:pPr>
    </w:p>
    <w:p w:rsidR="001474C6" w:rsidRPr="001474C6" w:rsidRDefault="001474C6" w:rsidP="001474C6">
      <w:p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474C6"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t xml:space="preserve">• </w:t>
      </w:r>
      <w:r w:rsidRPr="001474C6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20</w:t>
      </w:r>
      <w:r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08</w:t>
      </w:r>
      <w:r w:rsidR="00800149">
        <w:rPr>
          <w:rFonts w:cs="Arial"/>
          <w:b/>
          <w:szCs w:val="22"/>
          <w:lang w:val="en-US"/>
        </w:rPr>
        <w:t xml:space="preserve"> </w:t>
      </w:r>
      <w:r w:rsidRPr="001474C6">
        <w:rPr>
          <w:rFonts w:ascii="Tahoma" w:hAnsi="Tahoma" w:cs="Tahoma"/>
          <w:b/>
          <w:sz w:val="22"/>
          <w:szCs w:val="22"/>
          <w:lang w:val="en-US"/>
        </w:rPr>
        <w:t>G.N. Karanikolos</w:t>
      </w:r>
      <w:r w:rsidRPr="001474C6">
        <w:rPr>
          <w:rFonts w:ascii="Tahoma" w:hAnsi="Tahoma" w:cs="Tahoma"/>
          <w:sz w:val="22"/>
          <w:szCs w:val="22"/>
          <w:lang w:val="en-US"/>
        </w:rPr>
        <w:t>, Ch.M. Veziri, M. Palomino, N.K. Kanellopoulos, M. Tsapatsis, “</w:t>
      </w:r>
      <w:r w:rsidRPr="001474C6">
        <w:rPr>
          <w:rFonts w:ascii="Tahoma" w:hAnsi="Tahoma" w:cs="Tahoma"/>
          <w:i/>
          <w:sz w:val="22"/>
          <w:szCs w:val="22"/>
          <w:lang w:val="en-US"/>
        </w:rPr>
        <w:t>Seeded growth of AlPO</w:t>
      </w:r>
      <w:r w:rsidRPr="001474C6">
        <w:rPr>
          <w:rFonts w:ascii="Tahoma" w:hAnsi="Tahoma" w:cs="Tahoma"/>
          <w:i/>
          <w:sz w:val="22"/>
          <w:szCs w:val="22"/>
          <w:vertAlign w:val="subscript"/>
          <w:lang w:val="en-US"/>
        </w:rPr>
        <w:t>4</w:t>
      </w:r>
      <w:r w:rsidRPr="001474C6">
        <w:rPr>
          <w:rFonts w:ascii="Tahoma" w:hAnsi="Tahoma" w:cs="Tahoma"/>
          <w:i/>
          <w:sz w:val="22"/>
          <w:szCs w:val="22"/>
          <w:lang w:val="en-US"/>
        </w:rPr>
        <w:t>-5 and CoAPO-5 films: Control over film morphology and pore orientation”</w:t>
      </w:r>
      <w:r w:rsidRPr="001474C6">
        <w:rPr>
          <w:rFonts w:ascii="Tahoma" w:hAnsi="Tahoma" w:cs="Tahoma"/>
          <w:sz w:val="22"/>
          <w:szCs w:val="22"/>
          <w:lang w:val="en-US"/>
        </w:rPr>
        <w:t xml:space="preserve">, 34th International Conference on Micro &amp; Nano </w:t>
      </w:r>
      <w:r w:rsidRPr="001474C6">
        <w:rPr>
          <w:rFonts w:ascii="Tahoma" w:hAnsi="Tahoma" w:cs="Tahoma"/>
          <w:sz w:val="22"/>
          <w:szCs w:val="22"/>
          <w:lang w:val="en-US"/>
        </w:rPr>
        <w:lastRenderedPageBreak/>
        <w:t xml:space="preserve">Engineering, Athens, </w:t>
      </w:r>
      <w:r w:rsidR="00F06898">
        <w:rPr>
          <w:rFonts w:ascii="Tahoma" w:hAnsi="Tahoma" w:cs="Tahoma"/>
          <w:sz w:val="22"/>
          <w:szCs w:val="22"/>
          <w:lang w:val="en-US"/>
        </w:rPr>
        <w:t>Greece, Sep</w:t>
      </w:r>
      <w:r w:rsidR="007B40C2">
        <w:rPr>
          <w:rFonts w:ascii="Tahoma" w:hAnsi="Tahoma" w:cs="Tahoma"/>
          <w:sz w:val="22"/>
          <w:szCs w:val="22"/>
          <w:lang w:val="en-US"/>
        </w:rPr>
        <w:t xml:space="preserve">tember </w:t>
      </w:r>
      <w:r w:rsidR="00F06898">
        <w:rPr>
          <w:rFonts w:ascii="Tahoma" w:hAnsi="Tahoma" w:cs="Tahoma"/>
          <w:sz w:val="22"/>
          <w:szCs w:val="22"/>
          <w:lang w:val="en-US"/>
        </w:rPr>
        <w:t>17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r w:rsidRPr="001474C6">
        <w:rPr>
          <w:rFonts w:ascii="Tahoma" w:hAnsi="Tahoma" w:cs="Tahoma"/>
          <w:i/>
          <w:sz w:val="22"/>
          <w:szCs w:val="22"/>
          <w:lang w:val="en-US"/>
        </w:rPr>
        <w:t>(</w:t>
      </w:r>
      <w:r>
        <w:rPr>
          <w:rFonts w:ascii="Tahoma" w:hAnsi="Tahoma" w:cs="Tahoma"/>
          <w:i/>
          <w:sz w:val="22"/>
          <w:szCs w:val="22"/>
          <w:lang w:val="en-US"/>
        </w:rPr>
        <w:t>oral</w:t>
      </w:r>
      <w:r w:rsidRPr="001474C6">
        <w:rPr>
          <w:rFonts w:ascii="Tahoma" w:hAnsi="Tahoma" w:cs="Tahoma"/>
          <w:i/>
          <w:sz w:val="22"/>
          <w:szCs w:val="22"/>
          <w:lang w:val="en-US"/>
        </w:rPr>
        <w:t>)</w:t>
      </w:r>
    </w:p>
    <w:p w:rsidR="001474C6" w:rsidRDefault="001474C6" w:rsidP="001474C6">
      <w:pPr>
        <w:spacing w:line="276" w:lineRule="auto"/>
        <w:jc w:val="both"/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</w:pPr>
    </w:p>
    <w:p w:rsidR="001474C6" w:rsidRPr="008D7D24" w:rsidRDefault="001474C6" w:rsidP="001474C6">
      <w:p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474C6"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t xml:space="preserve">• </w:t>
      </w:r>
      <w:r w:rsidRPr="001474C6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20</w:t>
      </w:r>
      <w:r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08</w:t>
      </w:r>
      <w:r w:rsidRPr="001474C6">
        <w:rPr>
          <w:rFonts w:cs="Arial"/>
          <w:b/>
          <w:szCs w:val="22"/>
          <w:lang w:val="en-US"/>
        </w:rPr>
        <w:t xml:space="preserve">  </w:t>
      </w:r>
      <w:r>
        <w:rPr>
          <w:rFonts w:cs="Arial"/>
          <w:b/>
          <w:szCs w:val="22"/>
          <w:lang w:val="en-US"/>
        </w:rPr>
        <w:t xml:space="preserve"> </w:t>
      </w:r>
      <w:r w:rsidRPr="001474C6">
        <w:rPr>
          <w:rFonts w:ascii="Tahoma" w:hAnsi="Tahoma" w:cs="Tahoma"/>
          <w:sz w:val="22"/>
          <w:szCs w:val="22"/>
          <w:lang w:val="en-US"/>
        </w:rPr>
        <w:t>“</w:t>
      </w:r>
      <w:r w:rsidRPr="001474C6">
        <w:rPr>
          <w:rFonts w:ascii="Tahoma" w:hAnsi="Tahoma" w:cs="Tahoma"/>
          <w:i/>
          <w:sz w:val="22"/>
          <w:szCs w:val="22"/>
          <w:lang w:val="en-US"/>
        </w:rPr>
        <w:t>Oriented Microporous Films by Seeded Growth</w:t>
      </w:r>
      <w:r w:rsidRPr="001474C6">
        <w:rPr>
          <w:rFonts w:ascii="Tahoma" w:hAnsi="Tahoma" w:cs="Tahoma"/>
          <w:sz w:val="22"/>
          <w:szCs w:val="22"/>
          <w:lang w:val="en-US"/>
        </w:rPr>
        <w:t>”,</w:t>
      </w:r>
      <w:r w:rsidR="00502689">
        <w:rPr>
          <w:rFonts w:ascii="Tahoma" w:hAnsi="Tahoma" w:cs="Tahoma"/>
          <w:sz w:val="22"/>
          <w:szCs w:val="22"/>
          <w:lang w:val="en-US"/>
        </w:rPr>
        <w:t xml:space="preserve"> </w:t>
      </w:r>
      <w:r w:rsidRPr="001474C6">
        <w:rPr>
          <w:rFonts w:ascii="Tahoma" w:hAnsi="Tahoma" w:cs="Tahoma"/>
          <w:sz w:val="22"/>
          <w:szCs w:val="22"/>
          <w:lang w:val="en-US"/>
        </w:rPr>
        <w:t>1</w:t>
      </w:r>
      <w:r w:rsidRPr="001474C6">
        <w:rPr>
          <w:rFonts w:ascii="Tahoma" w:hAnsi="Tahoma" w:cs="Tahoma"/>
          <w:sz w:val="22"/>
          <w:szCs w:val="22"/>
          <w:vertAlign w:val="superscript"/>
          <w:lang w:val="en-US"/>
        </w:rPr>
        <w:t>st</w:t>
      </w:r>
      <w:r w:rsidRPr="001474C6">
        <w:rPr>
          <w:rFonts w:ascii="Tahoma" w:hAnsi="Tahoma" w:cs="Tahoma"/>
          <w:sz w:val="22"/>
          <w:szCs w:val="22"/>
          <w:lang w:val="en-US"/>
        </w:rPr>
        <w:t xml:space="preserve"> International Workshop of Nanoporous Materials in Energy and Enviro</w:t>
      </w:r>
      <w:r w:rsidR="007B40C2">
        <w:rPr>
          <w:rFonts w:ascii="Tahoma" w:hAnsi="Tahoma" w:cs="Tahoma"/>
          <w:sz w:val="22"/>
          <w:szCs w:val="22"/>
          <w:lang w:val="en-US"/>
        </w:rPr>
        <w:t xml:space="preserve">nment, Chania, Greece, October </w:t>
      </w:r>
      <w:r w:rsidR="00F06898">
        <w:rPr>
          <w:rFonts w:ascii="Tahoma" w:hAnsi="Tahoma" w:cs="Tahoma"/>
          <w:sz w:val="22"/>
          <w:szCs w:val="22"/>
          <w:lang w:val="en-US"/>
        </w:rPr>
        <w:t xml:space="preserve">14 </w:t>
      </w:r>
      <w:r w:rsidRPr="008D7D24">
        <w:rPr>
          <w:rFonts w:ascii="Tahoma" w:hAnsi="Tahoma" w:cs="Tahoma"/>
          <w:i/>
          <w:sz w:val="22"/>
          <w:szCs w:val="22"/>
          <w:lang w:val="en-US"/>
        </w:rPr>
        <w:t>(poster)</w:t>
      </w:r>
    </w:p>
    <w:p w:rsidR="001474C6" w:rsidRDefault="001474C6" w:rsidP="001474C6">
      <w:pPr>
        <w:spacing w:line="276" w:lineRule="auto"/>
        <w:jc w:val="both"/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</w:pPr>
    </w:p>
    <w:p w:rsidR="001474C6" w:rsidRPr="008D7D24" w:rsidRDefault="001474C6" w:rsidP="001474C6">
      <w:p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474C6"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t xml:space="preserve">• </w:t>
      </w:r>
      <w:r w:rsidRPr="001474C6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20</w:t>
      </w:r>
      <w:r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07</w:t>
      </w:r>
      <w:r>
        <w:rPr>
          <w:rFonts w:cs="Arial"/>
          <w:b/>
          <w:szCs w:val="22"/>
          <w:lang w:val="en-US"/>
        </w:rPr>
        <w:t xml:space="preserve"> </w:t>
      </w:r>
      <w:r w:rsidRPr="001474C6">
        <w:rPr>
          <w:rFonts w:ascii="Tahoma" w:hAnsi="Tahoma" w:cs="Tahoma"/>
          <w:i/>
          <w:iCs/>
          <w:sz w:val="22"/>
          <w:szCs w:val="22"/>
          <w:lang w:val="en-GB"/>
        </w:rPr>
        <w:t>“</w:t>
      </w:r>
      <w:r w:rsidRPr="001474C6">
        <w:rPr>
          <w:rFonts w:ascii="Tahoma" w:hAnsi="Tahoma" w:cs="Tahoma"/>
          <w:bCs/>
          <w:i/>
          <w:iCs/>
          <w:sz w:val="22"/>
          <w:szCs w:val="22"/>
          <w:lang w:val="en-GB"/>
        </w:rPr>
        <w:t xml:space="preserve">Growth of Carbon Nanostructures on Porous Supports via CVD” </w:t>
      </w:r>
      <w:r w:rsidRPr="001474C6">
        <w:rPr>
          <w:rFonts w:ascii="Tahoma" w:hAnsi="Tahoma" w:cs="Tahoma"/>
          <w:bCs/>
          <w:sz w:val="22"/>
          <w:szCs w:val="22"/>
          <w:lang w:val="en-GB"/>
        </w:rPr>
        <w:t>3</w:t>
      </w:r>
      <w:r w:rsidRPr="001474C6">
        <w:rPr>
          <w:rFonts w:ascii="Tahoma" w:hAnsi="Tahoma" w:cs="Tahoma"/>
          <w:bCs/>
          <w:sz w:val="22"/>
          <w:szCs w:val="22"/>
          <w:vertAlign w:val="superscript"/>
          <w:lang w:val="en-GB"/>
        </w:rPr>
        <w:t>rd</w:t>
      </w:r>
      <w:r w:rsidRPr="001474C6">
        <w:rPr>
          <w:rFonts w:ascii="Tahoma" w:hAnsi="Tahoma" w:cs="Tahoma"/>
          <w:bCs/>
          <w:sz w:val="22"/>
          <w:szCs w:val="22"/>
          <w:lang w:val="en-GB"/>
        </w:rPr>
        <w:t xml:space="preserve"> International Workshop, “New Challenges for Nanoporous Materials” Alicante (Spain) September 24-26, </w:t>
      </w:r>
      <w:r w:rsidRPr="001474C6">
        <w:rPr>
          <w:rFonts w:ascii="Tahoma" w:hAnsi="Tahoma" w:cs="Tahoma"/>
          <w:bCs/>
          <w:i/>
          <w:iCs/>
          <w:sz w:val="22"/>
          <w:szCs w:val="22"/>
          <w:lang w:val="en-GB"/>
        </w:rPr>
        <w:t xml:space="preserve"> </w:t>
      </w:r>
      <w:r w:rsidRPr="001474C6">
        <w:rPr>
          <w:rFonts w:ascii="Tahoma" w:hAnsi="Tahoma" w:cs="Tahoma"/>
          <w:sz w:val="22"/>
          <w:szCs w:val="22"/>
          <w:lang w:val="en-US"/>
        </w:rPr>
        <w:t>(INSIDE-POReS network of excellence)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r w:rsidRPr="008D7D24">
        <w:rPr>
          <w:rFonts w:ascii="Tahoma" w:hAnsi="Tahoma" w:cs="Tahoma"/>
          <w:i/>
          <w:sz w:val="22"/>
          <w:szCs w:val="22"/>
          <w:lang w:val="en-US"/>
        </w:rPr>
        <w:t>(poster)</w:t>
      </w:r>
    </w:p>
    <w:p w:rsidR="001474C6" w:rsidRDefault="001474C6" w:rsidP="001474C6">
      <w:pPr>
        <w:spacing w:line="276" w:lineRule="auto"/>
        <w:jc w:val="both"/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</w:pPr>
    </w:p>
    <w:p w:rsidR="008D7D24" w:rsidRDefault="001474C6" w:rsidP="001474C6">
      <w:pPr>
        <w:spacing w:line="276" w:lineRule="auto"/>
        <w:jc w:val="both"/>
        <w:rPr>
          <w:rFonts w:ascii="Tahoma" w:hAnsi="Tahoma" w:cs="Tahoma"/>
          <w:i/>
          <w:sz w:val="22"/>
          <w:szCs w:val="22"/>
          <w:lang w:val="en-US"/>
        </w:rPr>
      </w:pPr>
      <w:r w:rsidRPr="001474C6"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t xml:space="preserve">• </w:t>
      </w:r>
      <w:r w:rsidRPr="001474C6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20</w:t>
      </w:r>
      <w:r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 xml:space="preserve">07 </w:t>
      </w:r>
      <w:r w:rsidRPr="001474C6">
        <w:rPr>
          <w:rFonts w:ascii="Tahoma" w:hAnsi="Tahoma" w:cs="Tahoma"/>
          <w:i/>
          <w:iCs/>
          <w:sz w:val="22"/>
          <w:szCs w:val="22"/>
          <w:lang w:val="en-US"/>
        </w:rPr>
        <w:t>“Optimization of carbon nanotubes growth on calgon granular activated carbon and sorption properties of the composite material”</w:t>
      </w:r>
      <w:r w:rsidRPr="001474C6">
        <w:rPr>
          <w:rFonts w:ascii="Tahoma" w:hAnsi="Tahoma" w:cs="Tahoma"/>
          <w:sz w:val="22"/>
          <w:szCs w:val="22"/>
          <w:lang w:val="en-US"/>
        </w:rPr>
        <w:t xml:space="preserve">  2</w:t>
      </w:r>
      <w:r w:rsidRPr="001474C6">
        <w:rPr>
          <w:rFonts w:ascii="Tahoma" w:hAnsi="Tahoma" w:cs="Tahoma"/>
          <w:sz w:val="22"/>
          <w:szCs w:val="22"/>
          <w:vertAlign w:val="superscript"/>
          <w:lang w:val="en-US"/>
        </w:rPr>
        <w:t>nd</w:t>
      </w:r>
      <w:r w:rsidRPr="001474C6">
        <w:rPr>
          <w:rFonts w:ascii="Tahoma" w:hAnsi="Tahoma" w:cs="Tahoma"/>
          <w:sz w:val="22"/>
          <w:szCs w:val="22"/>
          <w:lang w:val="en-US"/>
        </w:rPr>
        <w:t xml:space="preserve"> International School and Workshop CERTH Thessaloniki February 24-28, (INSI</w:t>
      </w:r>
      <w:r w:rsidR="00F06898">
        <w:rPr>
          <w:rFonts w:ascii="Tahoma" w:hAnsi="Tahoma" w:cs="Tahoma"/>
          <w:sz w:val="22"/>
          <w:szCs w:val="22"/>
          <w:lang w:val="en-US"/>
        </w:rPr>
        <w:t>DE-POReS network of excellence)</w:t>
      </w:r>
      <w:r w:rsidRPr="001474C6">
        <w:rPr>
          <w:rFonts w:ascii="Tahoma" w:hAnsi="Tahoma" w:cs="Tahoma"/>
          <w:i/>
          <w:sz w:val="22"/>
          <w:szCs w:val="22"/>
          <w:lang w:val="en-US"/>
        </w:rPr>
        <w:t xml:space="preserve"> </w:t>
      </w:r>
      <w:r w:rsidRPr="008D7D24">
        <w:rPr>
          <w:rFonts w:ascii="Tahoma" w:hAnsi="Tahoma" w:cs="Tahoma"/>
          <w:i/>
          <w:sz w:val="22"/>
          <w:szCs w:val="22"/>
          <w:lang w:val="en-US"/>
        </w:rPr>
        <w:t>(poster)</w:t>
      </w:r>
    </w:p>
    <w:p w:rsidR="001474C6" w:rsidRDefault="001474C6" w:rsidP="001474C6">
      <w:pPr>
        <w:spacing w:line="276" w:lineRule="auto"/>
        <w:jc w:val="both"/>
        <w:rPr>
          <w:rFonts w:ascii="Tahoma" w:hAnsi="Tahoma" w:cs="Tahoma"/>
          <w:i/>
          <w:sz w:val="22"/>
          <w:szCs w:val="22"/>
          <w:lang w:val="en-US"/>
        </w:rPr>
      </w:pPr>
    </w:p>
    <w:p w:rsidR="00290FF8" w:rsidRDefault="001474C6" w:rsidP="001474C6">
      <w:p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474C6"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t xml:space="preserve">• </w:t>
      </w:r>
      <w:r w:rsidRPr="001474C6"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>20</w:t>
      </w:r>
      <w:r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 xml:space="preserve">06 </w:t>
      </w:r>
      <w:r w:rsidRPr="001474C6">
        <w:rPr>
          <w:rFonts w:ascii="Tahoma" w:hAnsi="Tahoma" w:cs="Tahoma"/>
          <w:sz w:val="22"/>
          <w:szCs w:val="22"/>
          <w:lang w:val="en-US"/>
        </w:rPr>
        <w:t>1</w:t>
      </w:r>
      <w:r w:rsidRPr="001474C6">
        <w:rPr>
          <w:rFonts w:ascii="Tahoma" w:hAnsi="Tahoma" w:cs="Tahoma"/>
          <w:sz w:val="22"/>
          <w:szCs w:val="22"/>
          <w:vertAlign w:val="superscript"/>
          <w:lang w:val="en-US"/>
        </w:rPr>
        <w:t>st</w:t>
      </w:r>
      <w:r w:rsidRPr="001474C6">
        <w:rPr>
          <w:rFonts w:ascii="Tahoma" w:hAnsi="Tahoma" w:cs="Tahoma"/>
          <w:sz w:val="22"/>
          <w:szCs w:val="22"/>
          <w:lang w:val="en-US"/>
        </w:rPr>
        <w:t xml:space="preserve"> International School and Workshop Montpellier March 19-24, (INSIDE-POReS network of excellence).</w:t>
      </w:r>
    </w:p>
    <w:p w:rsidR="00290FF8" w:rsidRPr="00290FF8" w:rsidRDefault="00290FF8" w:rsidP="00290FF8">
      <w:pPr>
        <w:rPr>
          <w:rFonts w:ascii="Tahoma" w:hAnsi="Tahoma" w:cs="Tahoma"/>
          <w:sz w:val="22"/>
          <w:szCs w:val="22"/>
          <w:lang w:val="en-US"/>
        </w:rPr>
      </w:pPr>
    </w:p>
    <w:p w:rsidR="005326D6" w:rsidRDefault="005326D6" w:rsidP="005326D6">
      <w:pPr>
        <w:rPr>
          <w:rFonts w:ascii="Tahoma" w:hAnsi="Tahoma" w:cs="Tahoma"/>
          <w:b/>
          <w:smallCaps/>
          <w:color w:val="000080"/>
          <w:spacing w:val="20"/>
          <w:sz w:val="24"/>
          <w:szCs w:val="24"/>
          <w:u w:val="single"/>
          <w:lang w:val="en-US"/>
        </w:rPr>
      </w:pPr>
      <w:r>
        <w:rPr>
          <w:rFonts w:ascii="Tahoma" w:hAnsi="Tahoma" w:cs="Tahoma"/>
          <w:b/>
          <w:smallCaps/>
          <w:color w:val="000080"/>
          <w:spacing w:val="20"/>
          <w:sz w:val="24"/>
          <w:szCs w:val="24"/>
          <w:u w:val="single"/>
          <w:lang w:val="en-US"/>
        </w:rPr>
        <w:t>RESEARCH GRAND PROPOSALS</w:t>
      </w:r>
    </w:p>
    <w:p w:rsidR="005326D6" w:rsidRDefault="005326D6" w:rsidP="00290FF8">
      <w:pPr>
        <w:rPr>
          <w:rFonts w:ascii="Arial" w:hAnsi="Arial" w:cs="Arial"/>
          <w:color w:val="000000"/>
          <w:shd w:val="clear" w:color="auto" w:fill="FCFDFE"/>
          <w:lang w:val="en-US"/>
        </w:rPr>
      </w:pPr>
    </w:p>
    <w:p w:rsidR="00290FF8" w:rsidRPr="00205DCE" w:rsidRDefault="005326D6" w:rsidP="00205DCE">
      <w:pPr>
        <w:jc w:val="both"/>
        <w:rPr>
          <w:rFonts w:ascii="Tahoma" w:hAnsi="Tahoma" w:cs="Tahoma"/>
          <w:sz w:val="22"/>
          <w:szCs w:val="22"/>
          <w:shd w:val="clear" w:color="auto" w:fill="FCFDFE"/>
          <w:lang w:val="en-US"/>
        </w:rPr>
      </w:pPr>
      <w:r w:rsidRPr="00205DCE">
        <w:rPr>
          <w:rFonts w:ascii="Tahoma" w:hAnsi="Tahoma" w:cs="Tahoma"/>
          <w:b/>
          <w:sz w:val="22"/>
          <w:szCs w:val="22"/>
          <w:shd w:val="clear" w:color="auto" w:fill="FCFDFE"/>
          <w:lang w:val="en-US"/>
        </w:rPr>
        <w:t>ESPA 2014-2020:</w:t>
      </w:r>
      <w:r w:rsidRPr="00205DCE">
        <w:rPr>
          <w:rFonts w:ascii="Tahoma" w:hAnsi="Tahoma" w:cs="Tahoma"/>
          <w:sz w:val="22"/>
          <w:szCs w:val="22"/>
          <w:shd w:val="clear" w:color="auto" w:fill="FCFDFE"/>
          <w:lang w:val="en-US"/>
        </w:rPr>
        <w:t xml:space="preserve"> " Support of new researchers " : BENCH - Screening crystallized nanomaterials for</w:t>
      </w:r>
      <w:r w:rsidR="00205DCE" w:rsidRPr="00205DCE">
        <w:rPr>
          <w:rFonts w:ascii="Tahoma" w:hAnsi="Tahoma" w:cs="Tahoma"/>
          <w:sz w:val="22"/>
          <w:szCs w:val="22"/>
          <w:lang w:val="en-US"/>
        </w:rPr>
        <w:t xml:space="preserve"> </w:t>
      </w:r>
      <w:r w:rsidRPr="00205DCE">
        <w:rPr>
          <w:rFonts w:ascii="Tahoma" w:hAnsi="Tahoma" w:cs="Tahoma"/>
          <w:sz w:val="22"/>
          <w:szCs w:val="22"/>
          <w:shd w:val="clear" w:color="auto" w:fill="FCFDFE"/>
          <w:lang w:val="en-US"/>
        </w:rPr>
        <w:t>benzene cyclohexane separation. MIS:5005985 (</w:t>
      </w:r>
      <w:r w:rsidRPr="00205DCE">
        <w:rPr>
          <w:rStyle w:val="object-active"/>
          <w:rFonts w:ascii="Tahoma" w:hAnsi="Tahoma" w:cs="Tahoma"/>
          <w:sz w:val="22"/>
          <w:szCs w:val="22"/>
          <w:u w:val="single"/>
          <w:shd w:val="clear" w:color="auto" w:fill="FCFDFE"/>
          <w:lang w:val="en-US"/>
        </w:rPr>
        <w:t>February 2017</w:t>
      </w:r>
      <w:r w:rsidRPr="00205DCE">
        <w:rPr>
          <w:rFonts w:ascii="Tahoma" w:hAnsi="Tahoma" w:cs="Tahoma"/>
          <w:sz w:val="22"/>
          <w:szCs w:val="22"/>
          <w:shd w:val="clear" w:color="auto" w:fill="FCFDFE"/>
          <w:lang w:val="en-US"/>
        </w:rPr>
        <w:t>)</w:t>
      </w:r>
    </w:p>
    <w:p w:rsidR="00205DCE" w:rsidRDefault="00205DCE" w:rsidP="00205DCE">
      <w:pPr>
        <w:widowControl/>
        <w:autoSpaceDE w:val="0"/>
        <w:autoSpaceDN w:val="0"/>
        <w:adjustRightInd w:val="0"/>
        <w:jc w:val="both"/>
        <w:rPr>
          <w:rFonts w:ascii="Tahoma" w:eastAsiaTheme="minorHAnsi" w:hAnsi="Tahoma" w:cs="Tahoma"/>
          <w:sz w:val="22"/>
          <w:szCs w:val="22"/>
          <w:lang w:val="en-US"/>
        </w:rPr>
      </w:pPr>
    </w:p>
    <w:p w:rsidR="00205DCE" w:rsidRPr="001B3C3D" w:rsidRDefault="00205DCE" w:rsidP="00205DCE">
      <w:pPr>
        <w:widowControl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n-US"/>
        </w:rPr>
      </w:pPr>
      <w:r w:rsidRPr="001B3C3D">
        <w:rPr>
          <w:rFonts w:ascii="Tahoma" w:eastAsiaTheme="minorHAnsi" w:hAnsi="Tahoma" w:cs="Tahoma"/>
          <w:b/>
          <w:sz w:val="22"/>
          <w:szCs w:val="22"/>
          <w:lang w:val="en-US"/>
        </w:rPr>
        <w:t>ELIDEK 2017:</w:t>
      </w:r>
      <w:r w:rsidRPr="001B3C3D">
        <w:rPr>
          <w:rFonts w:ascii="Tahoma" w:eastAsiaTheme="minorHAnsi" w:hAnsi="Tahoma" w:cs="Tahoma"/>
          <w:sz w:val="22"/>
          <w:szCs w:val="22"/>
          <w:lang w:val="en-US"/>
        </w:rPr>
        <w:t xml:space="preserve"> 1st call of ELIDEK research projects for the support of researchers, category 1. Principa</w:t>
      </w:r>
      <w:r w:rsidR="007133F6" w:rsidRPr="001B3C3D">
        <w:rPr>
          <w:rFonts w:ascii="Tahoma" w:eastAsiaTheme="minorHAnsi" w:hAnsi="Tahoma" w:cs="Tahoma"/>
          <w:sz w:val="22"/>
          <w:szCs w:val="22"/>
          <w:lang w:val="en-US"/>
        </w:rPr>
        <w:t xml:space="preserve">l investigator, of the project: </w:t>
      </w:r>
      <w:r w:rsidRPr="001B3C3D">
        <w:rPr>
          <w:rFonts w:ascii="Tahoma" w:hAnsi="Tahoma" w:cs="Tahoma"/>
          <w:sz w:val="22"/>
          <w:szCs w:val="22"/>
          <w:shd w:val="clear" w:color="auto" w:fill="FCFDFE"/>
          <w:lang w:val="en-US"/>
        </w:rPr>
        <w:t>Generation of Novel Hybrid Materials based on Zeolitic Imiidazolate Frameworks and Graphene Oxide for Water Desalination</w:t>
      </w:r>
      <w:r w:rsidRPr="001B3C3D">
        <w:rPr>
          <w:rFonts w:ascii="Tahoma" w:eastAsiaTheme="minorHAnsi" w:hAnsi="Tahoma" w:cs="Tahoma"/>
          <w:sz w:val="22"/>
          <w:szCs w:val="22"/>
          <w:lang w:val="en-US"/>
        </w:rPr>
        <w:t xml:space="preserve">, code number, 2438, acronym, </w:t>
      </w:r>
      <w:r w:rsidR="007133F6" w:rsidRPr="001B3C3D">
        <w:rPr>
          <w:rFonts w:ascii="Tahoma" w:eastAsiaTheme="minorHAnsi" w:hAnsi="Tahoma" w:cs="Tahoma"/>
          <w:sz w:val="22"/>
          <w:szCs w:val="22"/>
          <w:lang w:val="en-US"/>
        </w:rPr>
        <w:t xml:space="preserve">ZiODESAL </w:t>
      </w:r>
      <w:r w:rsidRPr="001B3C3D">
        <w:rPr>
          <w:rFonts w:ascii="Tahoma" w:eastAsiaTheme="minorHAnsi" w:hAnsi="Tahoma" w:cs="Tahoma"/>
          <w:sz w:val="22"/>
          <w:szCs w:val="22"/>
          <w:lang w:val="en-US"/>
        </w:rPr>
        <w:t>(</w:t>
      </w:r>
      <w:r w:rsidR="007133F6" w:rsidRPr="001B3C3D">
        <w:rPr>
          <w:rFonts w:ascii="Tahoma" w:eastAsiaTheme="minorHAnsi" w:hAnsi="Tahoma" w:cs="Tahoma"/>
          <w:sz w:val="22"/>
          <w:szCs w:val="22"/>
          <w:lang w:val="en-US"/>
        </w:rPr>
        <w:t>March</w:t>
      </w:r>
      <w:r w:rsidRPr="001B3C3D">
        <w:rPr>
          <w:rFonts w:ascii="Tahoma" w:eastAsiaTheme="minorHAnsi" w:hAnsi="Tahoma" w:cs="Tahoma"/>
          <w:sz w:val="22"/>
          <w:szCs w:val="22"/>
          <w:lang w:val="en-US"/>
        </w:rPr>
        <w:t xml:space="preserve"> 201</w:t>
      </w:r>
      <w:r w:rsidR="007133F6" w:rsidRPr="001B3C3D">
        <w:rPr>
          <w:rFonts w:ascii="Tahoma" w:eastAsiaTheme="minorHAnsi" w:hAnsi="Tahoma" w:cs="Tahoma"/>
          <w:sz w:val="22"/>
          <w:szCs w:val="22"/>
          <w:lang w:val="en-US"/>
        </w:rPr>
        <w:t>7</w:t>
      </w:r>
      <w:r w:rsidRPr="001B3C3D">
        <w:rPr>
          <w:rFonts w:ascii="Tahoma" w:eastAsiaTheme="minorHAnsi" w:hAnsi="Tahoma" w:cs="Tahoma"/>
          <w:sz w:val="22"/>
          <w:szCs w:val="22"/>
          <w:lang w:val="en-US"/>
        </w:rPr>
        <w:t>)</w:t>
      </w:r>
    </w:p>
    <w:p w:rsidR="005326D6" w:rsidRPr="00205DCE" w:rsidRDefault="005326D6" w:rsidP="00205DCE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5326D6" w:rsidRPr="00205DCE" w:rsidRDefault="005326D6" w:rsidP="00290FF8">
      <w:pPr>
        <w:rPr>
          <w:rFonts w:ascii="Tahoma" w:hAnsi="Tahoma" w:cs="Tahoma"/>
          <w:sz w:val="22"/>
          <w:szCs w:val="22"/>
          <w:lang w:val="en-US"/>
        </w:rPr>
      </w:pPr>
    </w:p>
    <w:p w:rsidR="00290FF8" w:rsidRPr="00205DCE" w:rsidRDefault="00290FF8" w:rsidP="00290FF8">
      <w:pPr>
        <w:rPr>
          <w:rFonts w:ascii="Tahoma" w:hAnsi="Tahoma" w:cs="Tahoma"/>
          <w:b/>
          <w:smallCaps/>
          <w:color w:val="000080"/>
          <w:spacing w:val="20"/>
          <w:sz w:val="22"/>
          <w:szCs w:val="22"/>
          <w:u w:val="single"/>
          <w:lang w:val="en-US"/>
        </w:rPr>
      </w:pPr>
      <w:r w:rsidRPr="00205DCE">
        <w:rPr>
          <w:rFonts w:ascii="Tahoma" w:hAnsi="Tahoma" w:cs="Tahoma"/>
          <w:b/>
          <w:smallCaps/>
          <w:color w:val="000080"/>
          <w:spacing w:val="20"/>
          <w:sz w:val="22"/>
          <w:szCs w:val="22"/>
          <w:u w:val="single"/>
          <w:lang w:val="en-US"/>
        </w:rPr>
        <w:t xml:space="preserve">CERTIFICATES </w:t>
      </w:r>
    </w:p>
    <w:p w:rsidR="00290FF8" w:rsidRDefault="00290FF8" w:rsidP="00290FF8">
      <w:pPr>
        <w:rPr>
          <w:rFonts w:ascii="Tahoma" w:hAnsi="Tahoma" w:cs="Tahoma"/>
          <w:b/>
          <w:smallCaps/>
          <w:color w:val="000080"/>
          <w:spacing w:val="20"/>
          <w:sz w:val="24"/>
          <w:szCs w:val="24"/>
          <w:u w:val="single"/>
          <w:lang w:val="en-US"/>
        </w:rPr>
      </w:pPr>
    </w:p>
    <w:p w:rsidR="001474C6" w:rsidRPr="00290FF8" w:rsidRDefault="00290FF8" w:rsidP="00290FF8">
      <w:pPr>
        <w:tabs>
          <w:tab w:val="left" w:pos="180"/>
          <w:tab w:val="left" w:pos="540"/>
          <w:tab w:val="left" w:pos="4140"/>
        </w:tabs>
        <w:spacing w:line="360" w:lineRule="auto"/>
        <w:ind w:right="284"/>
        <w:jc w:val="both"/>
        <w:rPr>
          <w:lang w:val="en-US"/>
        </w:rPr>
      </w:pPr>
      <w:r w:rsidRPr="001474C6">
        <w:rPr>
          <w:rFonts w:ascii="Tahoma" w:hAnsi="Tahoma" w:cs="Tahoma"/>
          <w:b/>
          <w:bCs/>
          <w:iCs/>
          <w:spacing w:val="4"/>
          <w:sz w:val="22"/>
          <w:szCs w:val="22"/>
          <w:lang w:val="en-US"/>
        </w:rPr>
        <w:t xml:space="preserve">• </w:t>
      </w:r>
      <w:r>
        <w:rPr>
          <w:rFonts w:ascii="Tahoma" w:hAnsi="Tahoma" w:cs="Tahoma"/>
          <w:b/>
          <w:iCs/>
          <w:spacing w:val="4"/>
          <w:sz w:val="22"/>
          <w:szCs w:val="22"/>
          <w:lang w:val="en-US"/>
        </w:rPr>
        <w:t xml:space="preserve">1996 </w:t>
      </w:r>
      <w:r w:rsidR="00663A47">
        <w:rPr>
          <w:rFonts w:ascii="Tahoma" w:hAnsi="Tahoma" w:cs="Tahoma"/>
          <w:sz w:val="22"/>
          <w:szCs w:val="22"/>
          <w:lang w:val="en-US"/>
        </w:rPr>
        <w:t>FIRST CERTIFICATE IN ENGLISH</w:t>
      </w:r>
      <w:r w:rsidR="008817B9">
        <w:rPr>
          <w:rFonts w:ascii="Tahoma" w:hAnsi="Tahoma" w:cs="Tahoma"/>
          <w:sz w:val="22"/>
          <w:szCs w:val="22"/>
          <w:lang w:val="en-US"/>
        </w:rPr>
        <w:t xml:space="preserve">, </w:t>
      </w:r>
      <w:r w:rsidRPr="00290FF8">
        <w:rPr>
          <w:rFonts w:ascii="Tahoma" w:hAnsi="Tahoma" w:cs="Tahoma"/>
          <w:sz w:val="22"/>
          <w:szCs w:val="22"/>
          <w:lang w:val="en-US"/>
        </w:rPr>
        <w:t>University of Cambridge</w:t>
      </w:r>
      <w:r w:rsidRPr="00813901">
        <w:rPr>
          <w:lang w:val="en-US"/>
        </w:rPr>
        <w:t>.</w:t>
      </w:r>
    </w:p>
    <w:sectPr w:rsidR="001474C6" w:rsidRPr="00290F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DE3" w:rsidRDefault="008E5DE3" w:rsidP="00142E41">
      <w:r>
        <w:separator/>
      </w:r>
    </w:p>
  </w:endnote>
  <w:endnote w:type="continuationSeparator" w:id="0">
    <w:p w:rsidR="008E5DE3" w:rsidRDefault="008E5DE3" w:rsidP="0014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dvOT8608a8d1+22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DE3" w:rsidRDefault="008E5DE3" w:rsidP="00142E41">
      <w:r>
        <w:separator/>
      </w:r>
    </w:p>
  </w:footnote>
  <w:footnote w:type="continuationSeparator" w:id="0">
    <w:p w:rsidR="008E5DE3" w:rsidRDefault="008E5DE3" w:rsidP="00142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D2F02"/>
    <w:multiLevelType w:val="multilevel"/>
    <w:tmpl w:val="259C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74"/>
    <w:rsid w:val="000F6795"/>
    <w:rsid w:val="00134435"/>
    <w:rsid w:val="00142E41"/>
    <w:rsid w:val="001474C6"/>
    <w:rsid w:val="00151E6A"/>
    <w:rsid w:val="0016760D"/>
    <w:rsid w:val="00196A9B"/>
    <w:rsid w:val="001B3C3D"/>
    <w:rsid w:val="00205DCE"/>
    <w:rsid w:val="00222265"/>
    <w:rsid w:val="00290FF8"/>
    <w:rsid w:val="002E543F"/>
    <w:rsid w:val="003013AE"/>
    <w:rsid w:val="00337C6E"/>
    <w:rsid w:val="003404C1"/>
    <w:rsid w:val="003A7274"/>
    <w:rsid w:val="00411459"/>
    <w:rsid w:val="00450082"/>
    <w:rsid w:val="00456EDC"/>
    <w:rsid w:val="0048708D"/>
    <w:rsid w:val="004F31E6"/>
    <w:rsid w:val="00502689"/>
    <w:rsid w:val="00517264"/>
    <w:rsid w:val="005326D6"/>
    <w:rsid w:val="00582E69"/>
    <w:rsid w:val="0058651F"/>
    <w:rsid w:val="005E79B4"/>
    <w:rsid w:val="005F3255"/>
    <w:rsid w:val="0063067E"/>
    <w:rsid w:val="00663A47"/>
    <w:rsid w:val="00671BD1"/>
    <w:rsid w:val="006A05A3"/>
    <w:rsid w:val="006B0577"/>
    <w:rsid w:val="00705D00"/>
    <w:rsid w:val="007133F6"/>
    <w:rsid w:val="00782D1C"/>
    <w:rsid w:val="0078531E"/>
    <w:rsid w:val="007B23A3"/>
    <w:rsid w:val="007B40C2"/>
    <w:rsid w:val="007C0685"/>
    <w:rsid w:val="007C14B7"/>
    <w:rsid w:val="00800149"/>
    <w:rsid w:val="00827A33"/>
    <w:rsid w:val="00840DD8"/>
    <w:rsid w:val="008817B9"/>
    <w:rsid w:val="008A40D3"/>
    <w:rsid w:val="008B5BB9"/>
    <w:rsid w:val="008D2057"/>
    <w:rsid w:val="008D54C1"/>
    <w:rsid w:val="008D7D24"/>
    <w:rsid w:val="008E5DE3"/>
    <w:rsid w:val="008F59F9"/>
    <w:rsid w:val="009C4B36"/>
    <w:rsid w:val="009D00F7"/>
    <w:rsid w:val="009F1F0D"/>
    <w:rsid w:val="00A11A93"/>
    <w:rsid w:val="00A44C61"/>
    <w:rsid w:val="00A7395E"/>
    <w:rsid w:val="00A82597"/>
    <w:rsid w:val="00AC640A"/>
    <w:rsid w:val="00AD15E4"/>
    <w:rsid w:val="00B85E08"/>
    <w:rsid w:val="00BE3415"/>
    <w:rsid w:val="00BE6800"/>
    <w:rsid w:val="00C06E8A"/>
    <w:rsid w:val="00C22EDA"/>
    <w:rsid w:val="00C61855"/>
    <w:rsid w:val="00C66047"/>
    <w:rsid w:val="00CD4D96"/>
    <w:rsid w:val="00D263EE"/>
    <w:rsid w:val="00D72641"/>
    <w:rsid w:val="00D767DB"/>
    <w:rsid w:val="00D8085D"/>
    <w:rsid w:val="00D837CC"/>
    <w:rsid w:val="00DF479C"/>
    <w:rsid w:val="00E87B80"/>
    <w:rsid w:val="00F06898"/>
    <w:rsid w:val="00F27996"/>
    <w:rsid w:val="00F55B0E"/>
    <w:rsid w:val="00F62EBA"/>
    <w:rsid w:val="00F71819"/>
    <w:rsid w:val="00FA757C"/>
    <w:rsid w:val="00FC00FF"/>
    <w:rsid w:val="00FE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9FA71-29AF-4B8E-9A9F-E0A10A7C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27996"/>
    <w:pPr>
      <w:keepNext/>
      <w:widowControl/>
      <w:spacing w:line="360" w:lineRule="auto"/>
      <w:ind w:left="207"/>
      <w:jc w:val="center"/>
      <w:outlineLvl w:val="0"/>
    </w:pPr>
    <w:rPr>
      <w:b/>
      <w:bCs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5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uiPriority w:val="99"/>
    <w:rsid w:val="003A72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3A7274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uiPriority w:val="99"/>
    <w:rsid w:val="003A7274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unhideWhenUsed/>
    <w:rsid w:val="00142E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E4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2E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E41"/>
    <w:rPr>
      <w:rFonts w:ascii="Times New Roman" w:eastAsia="Times New Roman" w:hAnsi="Times New Roman" w:cs="Times New Roman"/>
      <w:sz w:val="20"/>
      <w:szCs w:val="20"/>
    </w:rPr>
  </w:style>
  <w:style w:type="paragraph" w:customStyle="1" w:styleId="OiaeaeiYiio2">
    <w:name w:val="O?ia eaeiYiio 2"/>
    <w:basedOn w:val="Aaoeeu"/>
    <w:uiPriority w:val="99"/>
    <w:rsid w:val="00142E41"/>
    <w:pPr>
      <w:jc w:val="right"/>
    </w:pPr>
    <w:rPr>
      <w:i/>
      <w:iCs/>
      <w:sz w:val="16"/>
      <w:szCs w:val="16"/>
    </w:rPr>
  </w:style>
  <w:style w:type="paragraph" w:styleId="BodyText">
    <w:name w:val="Body Text"/>
    <w:basedOn w:val="Normal"/>
    <w:link w:val="BodyTextChar"/>
    <w:rsid w:val="00C06E8A"/>
    <w:pPr>
      <w:widowControl/>
      <w:tabs>
        <w:tab w:val="left" w:pos="180"/>
        <w:tab w:val="left" w:pos="540"/>
        <w:tab w:val="left" w:pos="4140"/>
      </w:tabs>
      <w:spacing w:line="360" w:lineRule="auto"/>
      <w:ind w:right="284"/>
      <w:jc w:val="both"/>
    </w:pPr>
    <w:rPr>
      <w:sz w:val="24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rsid w:val="00C06E8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C06E8A"/>
    <w:rPr>
      <w:b/>
      <w:bCs/>
    </w:rPr>
  </w:style>
  <w:style w:type="paragraph" w:customStyle="1" w:styleId="facultyprofilesubtitleblue">
    <w:name w:val="facultyprofilesubtitleblue"/>
    <w:basedOn w:val="Normal"/>
    <w:rsid w:val="00F27996"/>
    <w:pPr>
      <w:widowControl/>
      <w:spacing w:before="100" w:beforeAutospacing="1" w:after="100" w:afterAutospacing="1"/>
    </w:pPr>
    <w:rPr>
      <w:sz w:val="24"/>
      <w:szCs w:val="24"/>
      <w:lang w:eastAsia="el-GR"/>
    </w:rPr>
  </w:style>
  <w:style w:type="paragraph" w:customStyle="1" w:styleId="smalltextleft">
    <w:name w:val="smalltextleft"/>
    <w:basedOn w:val="Normal"/>
    <w:rsid w:val="00F27996"/>
    <w:pPr>
      <w:widowControl/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Heading1Char">
    <w:name w:val="Heading 1 Char"/>
    <w:basedOn w:val="DefaultParagraphFont"/>
    <w:link w:val="Heading1"/>
    <w:rsid w:val="00F279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NoSpacing">
    <w:name w:val="No Spacing"/>
    <w:uiPriority w:val="1"/>
    <w:qFormat/>
    <w:rsid w:val="006B05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B05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xt">
    <w:name w:val="text"/>
    <w:basedOn w:val="DefaultParagraphFont"/>
    <w:rsid w:val="00FC00FF"/>
  </w:style>
  <w:style w:type="character" w:customStyle="1" w:styleId="author-ref">
    <w:name w:val="author-ref"/>
    <w:basedOn w:val="DefaultParagraphFont"/>
    <w:rsid w:val="00FC00FF"/>
  </w:style>
  <w:style w:type="character" w:customStyle="1" w:styleId="object-active">
    <w:name w:val="object-active"/>
    <w:basedOn w:val="DefaultParagraphFont"/>
    <w:rsid w:val="005326D6"/>
  </w:style>
  <w:style w:type="character" w:customStyle="1" w:styleId="cit-title">
    <w:name w:val="cit-title"/>
    <w:basedOn w:val="DefaultParagraphFont"/>
    <w:rsid w:val="00134435"/>
  </w:style>
  <w:style w:type="character" w:customStyle="1" w:styleId="cit-year-info">
    <w:name w:val="cit-year-info"/>
    <w:basedOn w:val="DefaultParagraphFont"/>
    <w:rsid w:val="00134435"/>
  </w:style>
  <w:style w:type="character" w:customStyle="1" w:styleId="cit-volume">
    <w:name w:val="cit-volume"/>
    <w:basedOn w:val="DefaultParagraphFont"/>
    <w:rsid w:val="00134435"/>
  </w:style>
  <w:style w:type="character" w:customStyle="1" w:styleId="cit-issue">
    <w:name w:val="cit-issue"/>
    <w:basedOn w:val="DefaultParagraphFont"/>
    <w:rsid w:val="00134435"/>
  </w:style>
  <w:style w:type="character" w:customStyle="1" w:styleId="cit-pagerange">
    <w:name w:val="cit-pagerange"/>
    <w:basedOn w:val="DefaultParagraphFont"/>
    <w:rsid w:val="00134435"/>
  </w:style>
  <w:style w:type="character" w:styleId="Hyperlink">
    <w:name w:val="Hyperlink"/>
    <w:basedOn w:val="DefaultParagraphFont"/>
    <w:uiPriority w:val="99"/>
    <w:unhideWhenUsed/>
    <w:rsid w:val="0013443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660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604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169433220318158?via%3Dihub" TargetMode="External"/><Relationship Id="rId13" Type="http://schemas.openxmlformats.org/officeDocument/2006/relationships/hyperlink" Target="https://www.sciencedirect.com/science/article/pii/S0169433220318158?via%3Dihub" TargetMode="External"/><Relationship Id="rId18" Type="http://schemas.openxmlformats.org/officeDocument/2006/relationships/hyperlink" Target="https://www.sciencedirect.com/science/article/pii/S1387181118305961?via%3Dihub" TargetMode="External"/><Relationship Id="rId26" Type="http://schemas.openxmlformats.org/officeDocument/2006/relationships/hyperlink" Target="https://www.sciencedirect.com/science/journal/1387181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iencedirect.com/science/article/pii/S1387181118305961?via%3Dihu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iencedirect.com/science/article/pii/S0169433220318158?via%3Dihub" TargetMode="External"/><Relationship Id="rId17" Type="http://schemas.openxmlformats.org/officeDocument/2006/relationships/hyperlink" Target="https://www.sciencedirect.com/science/journal/01694332" TargetMode="External"/><Relationship Id="rId25" Type="http://schemas.openxmlformats.org/officeDocument/2006/relationships/hyperlink" Target="https://www.sciencedirect.com/science/article/pii/S1387181118305961?via%3Dihu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iencedirect.com/science/article/pii/S0169433220318158?via%3Dihub" TargetMode="External"/><Relationship Id="rId20" Type="http://schemas.openxmlformats.org/officeDocument/2006/relationships/hyperlink" Target="https://www.sciencedirect.com/science/article/pii/S1387181118305961?via%3Dihu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direct.com/science/article/pii/S0169433220318158?via%3Dihub" TargetMode="External"/><Relationship Id="rId24" Type="http://schemas.openxmlformats.org/officeDocument/2006/relationships/hyperlink" Target="https://www.sciencedirect.com/science/article/pii/S1387181118305961?via%3Dihu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science/article/pii/S0169433220318158?via%3Dihub" TargetMode="External"/><Relationship Id="rId23" Type="http://schemas.openxmlformats.org/officeDocument/2006/relationships/hyperlink" Target="https://www.sciencedirect.com/science/article/pii/S1387181118305961?via%3Dihub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sciencedirect.com/science/article/pii/S0169433220318158?via%3Dihub" TargetMode="External"/><Relationship Id="rId19" Type="http://schemas.openxmlformats.org/officeDocument/2006/relationships/hyperlink" Target="https://www.sciencedirect.com/science/article/pii/S1387181118305961?via%3Dihu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article/pii/S0169433220318158?via%3Dihub" TargetMode="External"/><Relationship Id="rId14" Type="http://schemas.openxmlformats.org/officeDocument/2006/relationships/hyperlink" Target="https://www.sciencedirect.com/science/article/pii/S0169433220318158?via%3Dihub" TargetMode="External"/><Relationship Id="rId22" Type="http://schemas.openxmlformats.org/officeDocument/2006/relationships/hyperlink" Target="https://www.sciencedirect.com/science/article/pii/S1387181118305961?via%3Dihu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DEBC3-47FB-48E8-B5A9-80914751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1941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dcterms:created xsi:type="dcterms:W3CDTF">2019-06-08T09:03:00Z</dcterms:created>
  <dcterms:modified xsi:type="dcterms:W3CDTF">2021-12-23T11:47:00Z</dcterms:modified>
</cp:coreProperties>
</file>